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Default="00663243" w:rsidP="00663243"/>
    <w:p w:rsidR="00663243" w:rsidRDefault="00663243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D81C48" w:rsidRPr="00F46729" w:rsidRDefault="00D81C48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usług, polegających na przeprowadzeniu badania i sporządzeniu wspólnej opinii przez biegłych sądowych (lekarz psychiatra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 lub 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psychiatra i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psychoterapii uzależnień) w przedmiocie uzależnienia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alkoholu na potrzeby Gminnej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Lipiu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Częstochowska 29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 – 165 Lipie</w:t>
      </w:r>
    </w:p>
    <w:p w:rsidR="00663243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EC">
        <w:rPr>
          <w:rFonts w:ascii="Times New Roman" w:hAnsi="Times New Roman" w:cs="Times New Roman"/>
          <w:sz w:val="24"/>
          <w:szCs w:val="24"/>
        </w:rPr>
        <w:t>NIP: 5742055022</w:t>
      </w:r>
    </w:p>
    <w:p w:rsidR="00663243" w:rsidRPr="00F46729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Nazwa/adres Wykonawcy: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663243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............/REGON.................................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3.1.W odpowiedzi na zapytanie ofertowe z dnia </w:t>
      </w:r>
      <w:r w:rsidR="009B3DA2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bookmarkStart w:id="0" w:name="_GoBack"/>
      <w:bookmarkEnd w:id="0"/>
      <w:r w:rsidR="0000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świadczenia usług z zakresu wydawania opinii w przedmiocie uzależnienia od alkoholu 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 całości wszystkie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zapytaniu ofertowym oraz gwarantuje wykonanie całości niniejszego zamówienia zgodnie z jego treścią.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3.2.Cena oferty za realizację całości niniejszego zamówienia wynosi: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(za jedną wspólną opinię): ........................................................ [PLN]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(słownie:..........................................................................................[PLN])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tj. netto: ........................ + ............ % podatku VAT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3.3.Oświadczam, że w przypadku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niniejszej oferty, powyższa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wszystkie koszty, jakie ponosi Wykonawca tytułem realizacji przedmiotu zamówienia.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3.4.Oświadczam, że przedmiot zamówienia będę wykonywać w terminie określonym w Zapytaniu Ofertowym.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3.5.Oświadczam, że spełniam warunki udziału w postępowaniu określone w Zapytaniu Ofertowym</w:t>
      </w: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4D6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                          .....................................................</w:t>
      </w: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(miejscowość, data)</w:t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(Podpisy oraz pieczątk</w:t>
      </w:r>
      <w:r w:rsidRPr="00004D60">
        <w:rPr>
          <w:rFonts w:ascii="Times New Roman" w:eastAsia="Times New Roman" w:hAnsi="Times New Roman" w:cs="Times New Roman"/>
          <w:lang w:eastAsia="pl-PL"/>
        </w:rPr>
        <w:t>i</w:t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biegłych</w:t>
      </w:r>
      <w:r w:rsidRPr="00004D60">
        <w:rPr>
          <w:rFonts w:ascii="Times New Roman" w:eastAsia="Times New Roman" w:hAnsi="Times New Roman" w:cs="Times New Roman"/>
          <w:lang w:eastAsia="pl-PL"/>
        </w:rPr>
        <w:t>)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004D60"/>
    <w:rsid w:val="00636568"/>
    <w:rsid w:val="00663243"/>
    <w:rsid w:val="007F75B9"/>
    <w:rsid w:val="009B3DA2"/>
    <w:rsid w:val="00D81C48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8</cp:revision>
  <cp:lastPrinted>2018-05-16T11:46:00Z</cp:lastPrinted>
  <dcterms:created xsi:type="dcterms:W3CDTF">2017-05-25T10:58:00Z</dcterms:created>
  <dcterms:modified xsi:type="dcterms:W3CDTF">2019-03-27T11:35:00Z</dcterms:modified>
</cp:coreProperties>
</file>