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spacing w:before="64"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 Umowy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na roboty budowlane</w:t>
      </w: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nr rej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right="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dniu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2019r. w Lipiu 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, zwan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w 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umowy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cym, reprezentowan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przez: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przy kontrasygnacie finansowej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spacing w:after="0" w:line="240" w:lineRule="auto"/>
        <w:ind w:right="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a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.., z siedzib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.., przy ul.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, wpis do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., NIP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, REGON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.., zwanym dalej Wykonawc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reprezentowanym przez</w:t>
      </w:r>
    </w:p>
    <w:p>
      <w:pPr>
        <w:pStyle w:val="Normal.0"/>
        <w:widowControl w:val="0"/>
        <w:spacing w:after="0" w:line="240" w:lineRule="auto"/>
        <w:ind w:right="4892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</w:p>
    <w:p>
      <w:pPr>
        <w:pStyle w:val="Normal.0"/>
        <w:widowControl w:val="0"/>
        <w:spacing w:after="0" w:line="240" w:lineRule="auto"/>
        <w:ind w:right="489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zawarta umowa o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ci:</w:t>
      </w:r>
    </w:p>
    <w:p>
      <w:pPr>
        <w:pStyle w:val="Normal.0"/>
        <w:widowControl w:val="0"/>
        <w:spacing w:before="2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3967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</w:p>
    <w:p>
      <w:pPr>
        <w:pStyle w:val="Normal.0"/>
        <w:widowControl w:val="0"/>
        <w:tabs>
          <w:tab w:val="left" w:pos="3967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Przedmiot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umowy</w:t>
      </w:r>
    </w:p>
    <w:p>
      <w:pPr>
        <w:pStyle w:val="Normal.0"/>
        <w:widowControl w:val="0"/>
        <w:spacing w:before="187" w:after="0" w:line="273" w:lineRule="exact"/>
        <w:ind w:right="434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cy powierza a Wykonawca przyjmuje do wykonania na warunkach okre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lonych w niniejszej umowie, zadanie pod nazw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Przebudowa wraz ze zmian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sposobu 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ytkowania budynku by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ej 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 na mieszkania socjalne w miejscowo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 Kle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sv-SE"/>
        </w:rPr>
        <w:t xml:space="preserve">niska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zapewnienie lokali mieszkalnych mieszka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com wykluczonym spo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ecznie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</w:p>
    <w:p>
      <w:pPr>
        <w:pStyle w:val="Normal.0"/>
        <w:widowControl w:val="0"/>
        <w:numPr>
          <w:ilvl w:val="0"/>
          <w:numId w:val="3"/>
        </w:numPr>
        <w:bidi w:val="0"/>
        <w:spacing w:after="0" w:line="240" w:lineRule="auto"/>
        <w:ind w:right="10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Niniejsza umowa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zawarta w wyniku przeprowadzonego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udzielenie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w trybie przetargu nieograniczonego o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mniejszej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kwoty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lone w przepisach wydanych na podstawie art. 11 ust. 8 ustawy z dnia 29 stycznia 2004 r.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Prawo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 (Dz. U. 2018.1986 t.j.).</w:t>
      </w:r>
    </w:p>
    <w:p>
      <w:pPr>
        <w:pStyle w:val="Normal.0"/>
        <w:widowControl w:val="0"/>
        <w:numPr>
          <w:ilvl w:val="0"/>
          <w:numId w:val="3"/>
        </w:numPr>
        <w:bidi w:val="0"/>
        <w:spacing w:after="0" w:line="240" w:lineRule="auto"/>
        <w:ind w:right="10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Projekt realizowany jest w ramach dofinansowania  z Regionalnego Programu Operacyjnego Wojew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dztwa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skiego na lata 2014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2020 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 xml:space="preserve">Priorytetowa X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Rewitalizacja oraz infrastruktura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eczna i zdrowotna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anie 10.2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Rozw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mieszkalnictwa socjalnego, wspomaganego i chronionego oraz infrastruktury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ecznych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Poddzia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anie 10.2.4.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Rozw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 mieszkalnictwa socjalnego, wspomaganego i chronionego oraz infrastruktury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ecznych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wsparcie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 Lokalnych Strategii Rozwoju obejmuj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obszary wiejskie i rybackie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finansowanego z Europejskiego Funduszu Rozwoju Regionalnego.</w:t>
      </w:r>
    </w:p>
    <w:p>
      <w:pPr>
        <w:pStyle w:val="Normal.0"/>
        <w:widowControl w:val="0"/>
        <w:tabs>
          <w:tab w:val="left" w:pos="547"/>
        </w:tabs>
        <w:spacing w:before="4" w:after="0" w:line="240" w:lineRule="auto"/>
        <w:ind w:right="109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widowControl w:val="0"/>
        <w:spacing w:before="90" w:after="0" w:line="240" w:lineRule="auto"/>
        <w:ind w:left="3540" w:right="4550" w:firstLine="708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</w:t>
      </w:r>
    </w:p>
    <w:p>
      <w:pPr>
        <w:pStyle w:val="Normal.0"/>
        <w:widowControl w:val="0"/>
        <w:tabs>
          <w:tab w:val="left" w:pos="419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Opis przedmiotu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umowy</w:t>
      </w:r>
    </w:p>
    <w:p>
      <w:pPr>
        <w:pStyle w:val="Normal.0"/>
        <w:widowControl w:val="0"/>
        <w:tabs>
          <w:tab w:val="left" w:pos="419"/>
        </w:tabs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after="0" w:line="240" w:lineRule="auto"/>
        <w:ind w:right="1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Przedmiotem niniejszej umowy jest przebudowa i zmiana sposobu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ytkowania budynku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na mieszkania socjalne w miejscowo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Kle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niska. </w:t>
      </w:r>
    </w:p>
    <w:p>
      <w:pPr>
        <w:pStyle w:val="Normal.0"/>
        <w:widowControl w:val="0"/>
        <w:spacing w:after="0" w:line="240" w:lineRule="auto"/>
        <w:ind w:right="108"/>
        <w:rPr>
          <w:rFonts w:ascii="Calibri" w:cs="Calibri" w:hAnsi="Calibri" w:eastAsia="Calibri"/>
        </w:rPr>
      </w:pPr>
      <w:r>
        <w:rPr>
          <w:rFonts w:ascii="Times New Roman" w:hAnsi="Times New Roman"/>
          <w:sz w:val="24"/>
          <w:szCs w:val="24"/>
          <w:rtl w:val="0"/>
        </w:rPr>
        <w:t>2. 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owy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zakres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niniejsz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zawarty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jest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dokumentacji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projektowej. </w:t>
      </w:r>
    </w:p>
    <w:p>
      <w:pPr>
        <w:pStyle w:val="Normal.0"/>
        <w:widowControl w:val="0"/>
        <w:tabs>
          <w:tab w:val="left" w:pos="4039"/>
        </w:tabs>
        <w:spacing w:after="0" w:line="240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4039"/>
        </w:tabs>
        <w:spacing w:after="0" w:line="240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4039"/>
        </w:tabs>
        <w:spacing w:after="0" w:line="240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4039"/>
        </w:tabs>
        <w:spacing w:after="0" w:line="240" w:lineRule="auto"/>
        <w:outlineLv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4039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</w:t>
      </w:r>
    </w:p>
    <w:p>
      <w:pPr>
        <w:pStyle w:val="Normal.0"/>
        <w:widowControl w:val="0"/>
        <w:tabs>
          <w:tab w:val="left" w:pos="4039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zki</w:t>
      </w:r>
      <w:r>
        <w:rPr>
          <w:rFonts w:ascii="Times New Roman" w:hAnsi="Times New Roman"/>
          <w:b w:val="1"/>
          <w:bCs w:val="1"/>
          <w:spacing w:val="5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stron</w:t>
      </w:r>
    </w:p>
    <w:p>
      <w:pPr>
        <w:pStyle w:val="Normal.0"/>
        <w:widowControl w:val="0"/>
        <w:spacing w:before="7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ramach przedmiotu umowy 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do:</w:t>
      </w:r>
    </w:p>
    <w:p>
      <w:pPr>
        <w:pStyle w:val="Normal.0"/>
        <w:widowControl w:val="0"/>
        <w:numPr>
          <w:ilvl w:val="1"/>
          <w:numId w:val="5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wykonania przedmiotu umowy z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staranno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zgodnie z zasadami sztuki budowlanej i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w tym zakresie przepisami bhp i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.,</w:t>
      </w:r>
    </w:p>
    <w:p>
      <w:pPr>
        <w:pStyle w:val="Normal.0"/>
        <w:widowControl w:val="0"/>
        <w:numPr>
          <w:ilvl w:val="1"/>
          <w:numId w:val="5"/>
        </w:numPr>
        <w:bidi w:val="0"/>
        <w:spacing w:after="0" w:line="240" w:lineRule="auto"/>
        <w:ind w:right="107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przedstawienia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w dniu przekazania placu budowy planu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stwa i ochrony zdrowia oraz harmonogramu rzeczowo - terminowo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finansowego realizacji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dzonego w rozbiciu na istotne elementy dokumentacji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realizacji prac,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niejszym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uzgodnieniu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jego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formy</w:t>
      </w:r>
      <w:r>
        <w:rPr>
          <w:rFonts w:ascii="Times New Roman" w:hAnsi="Times New Roman"/>
          <w:spacing w:val="-1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cym.</w:t>
      </w:r>
    </w:p>
    <w:p>
      <w:pPr>
        <w:pStyle w:val="Normal.0"/>
        <w:widowControl w:val="0"/>
        <w:numPr>
          <w:ilvl w:val="1"/>
          <w:numId w:val="6"/>
        </w:numPr>
        <w:bidi w:val="0"/>
        <w:spacing w:before="1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uzyskania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wszelkich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danych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dnych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wykonania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przedmiotu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1"/>
          <w:numId w:val="6"/>
        </w:numPr>
        <w:bidi w:val="0"/>
        <w:spacing w:after="0" w:line="240" w:lineRule="auto"/>
        <w:ind w:right="105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stosowania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odpowiadaj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wymogom dla wyrob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dopuszczonych  do  obrotu  i  stosowania  w  budownictwie  zgodnie  z  ustaw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 </w:t>
      </w:r>
      <w:r>
        <w:rPr>
          <w:rFonts w:ascii="Times New Roman" w:hAnsi="Times New Roman"/>
          <w:sz w:val="24"/>
          <w:szCs w:val="24"/>
          <w:rtl w:val="0"/>
        </w:rPr>
        <w:t xml:space="preserve">z dnia  16 kwietnia 2004 r.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 </w:t>
      </w:r>
      <w:r>
        <w:rPr>
          <w:rFonts w:ascii="Times New Roman" w:hAnsi="Times New Roman"/>
          <w:sz w:val="24"/>
          <w:szCs w:val="24"/>
          <w:rtl w:val="0"/>
        </w:rPr>
        <w:t xml:space="preserve">o  wyrobach budowlanych 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Dz.U.2019.266 t.j</w:t>
      </w:r>
      <w:r>
        <w:rPr>
          <w:rFonts w:ascii="Times New Roman" w:hAnsi="Times New Roman"/>
          <w:sz w:val="24"/>
          <w:szCs w:val="24"/>
          <w:rtl w:val="0"/>
        </w:rPr>
        <w:t xml:space="preserve"> i przepisami wykonawczymi do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ustawy,</w:t>
      </w:r>
    </w:p>
    <w:p>
      <w:pPr>
        <w:pStyle w:val="Normal.0"/>
        <w:widowControl w:val="0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dokonywania innych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dnych do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nej realizacji przedmiotu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</w:t>
      </w:r>
    </w:p>
    <w:p>
      <w:pPr>
        <w:pStyle w:val="Normal.0"/>
        <w:widowControl w:val="0"/>
        <w:numPr>
          <w:ilvl w:val="1"/>
          <w:numId w:val="6"/>
        </w:numPr>
        <w:bidi w:val="0"/>
        <w:spacing w:after="0" w:line="240" w:lineRule="auto"/>
        <w:ind w:right="11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ocznego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sygnalizowania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zaistnienia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istotnych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problem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Wykonawca, mimo do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ytej staranno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stanie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n-US"/>
        </w:rPr>
        <w:t>we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zakresie,</w:t>
      </w:r>
    </w:p>
    <w:p>
      <w:pPr>
        <w:pStyle w:val="Normal.0"/>
        <w:widowControl w:val="0"/>
        <w:numPr>
          <w:ilvl w:val="1"/>
          <w:numId w:val="7"/>
        </w:numPr>
        <w:bidi w:val="0"/>
        <w:spacing w:after="0" w:line="280" w:lineRule="exact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dokonania protokolarnego przej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terenu budowy na czas trwania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1"/>
          <w:numId w:val="6"/>
        </w:numPr>
        <w:bidi w:val="0"/>
        <w:spacing w:after="0" w:line="240" w:lineRule="auto"/>
        <w:ind w:right="11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dkowania terenu budowy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i przekazania go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em zdawczo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odbiorczym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w dacie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Normal.0"/>
        <w:widowControl w:val="0"/>
        <w:numPr>
          <w:ilvl w:val="1"/>
          <w:numId w:val="6"/>
        </w:numPr>
        <w:bidi w:val="0"/>
        <w:spacing w:after="0" w:line="240" w:lineRule="auto"/>
        <w:ind w:right="115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przekazania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dokumentacji powykonawczej budowy, w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powinny wej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dokumenty:</w:t>
      </w:r>
    </w:p>
    <w:p>
      <w:pPr>
        <w:pStyle w:val="Normal.0"/>
        <w:widowControl w:val="0"/>
        <w:numPr>
          <w:ilvl w:val="2"/>
          <w:numId w:val="6"/>
        </w:numPr>
        <w:bidi w:val="0"/>
        <w:spacing w:after="0" w:line="240" w:lineRule="auto"/>
        <w:ind w:right="11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wymagane dokumenty,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przeprowadzonych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sprawdze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bada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widowControl w:val="0"/>
        <w:numPr>
          <w:ilvl w:val="2"/>
          <w:numId w:val="6"/>
        </w:numPr>
        <w:bidi w:val="0"/>
        <w:spacing w:after="0" w:line="240" w:lineRule="auto"/>
        <w:ind w:right="117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dokumenty potwierdzaj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dopuszczenie do obrotu i powszechnego albo jednostkowego stosowania w budownictwie dla wbudowanych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Normal.0"/>
        <w:widowControl w:val="0"/>
        <w:numPr>
          <w:ilvl w:val="2"/>
          <w:numId w:val="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dokumenty gwarancyjne dla poszczeg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  <w:lang w:val="en-US"/>
        </w:rPr>
        <w:t>w, element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itd.,</w:t>
      </w:r>
    </w:p>
    <w:p>
      <w:pPr>
        <w:pStyle w:val="Normal.0"/>
        <w:widowControl w:val="0"/>
        <w:numPr>
          <w:ilvl w:val="2"/>
          <w:numId w:val="6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dokumentacj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powykonawcz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obiektu wraz z naniesionymi zmianami dokonanymi  w trakcie budowy, potwierdzonymi przez kierownika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i inspektora nadzoru inwestorskiego,</w:t>
      </w:r>
    </w:p>
    <w:p>
      <w:pPr>
        <w:pStyle w:val="Normal.0"/>
        <w:widowControl w:val="0"/>
        <w:numPr>
          <w:ilvl w:val="2"/>
          <w:numId w:val="6"/>
        </w:numPr>
        <w:bidi w:val="0"/>
        <w:spacing w:after="0" w:line="274" w:lineRule="exact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dziennik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budowy,</w:t>
      </w:r>
    </w:p>
    <w:p>
      <w:pPr>
        <w:pStyle w:val="Normal.0"/>
        <w:widowControl w:val="0"/>
        <w:numPr>
          <w:ilvl w:val="2"/>
          <w:numId w:val="6"/>
        </w:numPr>
        <w:bidi w:val="0"/>
        <w:spacing w:after="0" w:line="240" w:lineRule="auto"/>
        <w:ind w:right="1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 kierownika  budowy  o  zgodno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 wykonania  przedmiotu  umowy   z projektem budowlanym i warunkami  pozwolenia  na  budow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 </w:t>
      </w:r>
      <w:r>
        <w:rPr>
          <w:rFonts w:ascii="Times New Roman" w:hAnsi="Times New Roman"/>
          <w:sz w:val="24"/>
          <w:szCs w:val="24"/>
          <w:rtl w:val="0"/>
        </w:rPr>
        <w:t>oraz  przepisami.  W razie istotnych zmian w stosunku do zatwierdzonego projektu lub odst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pstw od warunk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pozwolenia na budow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powinno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potwierdzone przez projektanta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inspektora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nadzoru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inwestorskiego,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czeniem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rysunk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zamiennych i opisem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zmian,</w:t>
      </w:r>
    </w:p>
    <w:p>
      <w:pPr>
        <w:pStyle w:val="Normal.0"/>
        <w:widowControl w:val="0"/>
        <w:numPr>
          <w:ilvl w:val="2"/>
          <w:numId w:val="6"/>
        </w:numPr>
        <w:bidi w:val="0"/>
        <w:spacing w:before="68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sprawdzenie zgodno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wykonania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z zatwierdzonymi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projektami.</w:t>
      </w:r>
    </w:p>
    <w:p>
      <w:pPr>
        <w:pStyle w:val="Normal.0"/>
        <w:widowControl w:val="0"/>
        <w:numPr>
          <w:ilvl w:val="2"/>
          <w:numId w:val="6"/>
        </w:numPr>
        <w:bidi w:val="0"/>
        <w:spacing w:before="68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dokumentacj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geodezyjn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powykonawcz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</w:p>
    <w:p>
      <w:pPr>
        <w:pStyle w:val="Normal.0"/>
        <w:widowControl w:val="0"/>
        <w:numPr>
          <w:ilvl w:val="1"/>
          <w:numId w:val="8"/>
        </w:numPr>
        <w:bidi w:val="0"/>
        <w:spacing w:after="0" w:line="240" w:lineRule="auto"/>
        <w:ind w:right="10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wymaga zatrudnienia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lub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podstawie umowy o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wykonuj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 zakresie realizacji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wienia: wszystkie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przy wykonywaniu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takich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jak:</w:t>
      </w:r>
    </w:p>
    <w:p>
      <w:pPr>
        <w:pStyle w:val="Normal.0"/>
        <w:widowControl w:val="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kierownik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budowy,</w:t>
      </w:r>
    </w:p>
    <w:p>
      <w:pPr>
        <w:pStyle w:val="Normal.0"/>
        <w:widowControl w:val="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kierownicy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owych,</w:t>
      </w:r>
    </w:p>
    <w:p>
      <w:pPr>
        <w:pStyle w:val="Normal.0"/>
        <w:widowControl w:val="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majstrowie,</w:t>
      </w:r>
    </w:p>
    <w:p>
      <w:pPr>
        <w:pStyle w:val="Normal.0"/>
        <w:widowControl w:val="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pracownicy brygad podlegaj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kierownikom lub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majstrom.</w:t>
      </w:r>
    </w:p>
    <w:p>
      <w:pPr>
        <w:pStyle w:val="Normal.0"/>
        <w:widowControl w:val="0"/>
        <w:spacing w:after="0" w:line="240" w:lineRule="auto"/>
        <w:ind w:left="476" w:right="108" w:firstLine="23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 wym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 nie dotyczy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fizycznych prowadz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gospodarcz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zakresie w jakim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wykonywa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osobi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na rzecz Wykonawcy lub Podwykonawcy.</w:t>
      </w:r>
    </w:p>
    <w:p>
      <w:pPr>
        <w:pStyle w:val="Normal.0"/>
        <w:widowControl w:val="0"/>
        <w:numPr>
          <w:ilvl w:val="1"/>
          <w:numId w:val="11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Zatrudnienie,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mowa w ust. 10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dokumentowane poprzez potwierdzanie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dego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dnia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przez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osoby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mowa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ust.10 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placu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budowy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li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 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w dyspozycji Kierownika Budowy lub innej osoby wyznaczonej przez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1"/>
          <w:numId w:val="12"/>
        </w:numPr>
        <w:bidi w:val="0"/>
        <w:spacing w:before="1" w:after="0" w:line="240" w:lineRule="auto"/>
        <w:ind w:right="109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>ę ż</w:t>
      </w:r>
      <w:r>
        <w:rPr>
          <w:rFonts w:ascii="Times New Roman" w:hAnsi="Times New Roman"/>
          <w:sz w:val="24"/>
          <w:szCs w:val="24"/>
          <w:rtl w:val="0"/>
        </w:rPr>
        <w:t>e osoby, co do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wprowadzi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taki wym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 w ust. 10,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okresie realizacji umowy zatrudnione na podstawie umowy o prac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rozumieniu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ustawy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dnia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26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czerwca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1974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r.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r.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Kodeks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pracy</w:t>
      </w:r>
      <w:r>
        <w:rPr>
          <w:rFonts w:ascii="Arial" w:hAnsi="Arial"/>
          <w:color w:val="1b1b1b"/>
          <w:sz w:val="26"/>
          <w:szCs w:val="26"/>
          <w:u w:color="1b1b1b"/>
          <w:rtl w:val="0"/>
        </w:rPr>
        <w:t xml:space="preserve"> </w:t>
      </w:r>
      <w:r>
        <w:rPr>
          <w:rFonts w:ascii="Times New Roman" w:hAnsi="Times New Roman"/>
          <w:color w:val="1b1b1b"/>
          <w:sz w:val="26"/>
          <w:szCs w:val="26"/>
          <w:u w:color="1b1b1b"/>
          <w:rtl w:val="0"/>
        </w:rPr>
        <w:t>Dz.U.2018.917 t.j.</w:t>
      </w:r>
    </w:p>
    <w:p>
      <w:pPr>
        <w:pStyle w:val="Normal.0"/>
        <w:widowControl w:val="0"/>
        <w:numPr>
          <w:ilvl w:val="1"/>
          <w:numId w:val="11"/>
        </w:numPr>
        <w:bidi w:val="0"/>
        <w:spacing w:after="0" w:line="240" w:lineRule="auto"/>
        <w:ind w:right="107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dorazowo 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cego, w terminie wskazanym w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daniu, nie 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tszym 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pacing w:val="3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dni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robocze,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Wykonawca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pacing w:val="-1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kopie</w:t>
      </w:r>
      <w:r>
        <w:rPr>
          <w:rFonts w:ascii="Times New Roman" w:hAnsi="Times New Roman"/>
          <w:spacing w:val="-1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zawartych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Pracownikami wpisanymi na list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ci. W 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tym </w:t>
      </w:r>
      <w:r>
        <w:rPr>
          <w:rFonts w:ascii="Times New Roman" w:hAnsi="Times New Roman"/>
          <w:sz w:val="24"/>
          <w:szCs w:val="24"/>
          <w:rtl w:val="0"/>
        </w:rPr>
        <w:t>celu 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do uzyskania od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zgody na przetwarzanie danych osobowych zgodnie z przepisami o ochronie danych osobowych.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zastrzega sobie prawo kontroli w 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tym </w:t>
      </w:r>
      <w:r>
        <w:rPr>
          <w:rFonts w:ascii="Times New Roman" w:hAnsi="Times New Roman"/>
          <w:sz w:val="24"/>
          <w:szCs w:val="24"/>
          <w:rtl w:val="0"/>
        </w:rPr>
        <w:t>zakresie placu budowy.</w:t>
      </w:r>
    </w:p>
    <w:p>
      <w:pPr>
        <w:pStyle w:val="Normal.0"/>
        <w:widowControl w:val="0"/>
        <w:numPr>
          <w:ilvl w:val="1"/>
          <w:numId w:val="11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kopii um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zawartych z Pracownikami, w terminie wskazanym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zgodnie z ust. 13 oraz nieprowadzenie listy 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mowa w ust. 11,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traktowane jako niewype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nienie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zatrudnienia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wykonaniu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podstawie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1"/>
          <w:numId w:val="11"/>
        </w:numPr>
        <w:bidi w:val="0"/>
        <w:spacing w:before="1" w:after="0" w:line="240" w:lineRule="auto"/>
        <w:ind w:right="112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niedope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nienie wymogu zatrudniania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wykonuj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przy wykonaniu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na podstawie umowy o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rozumieniu 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Kodeksu Pracy oraz uchybienia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w ust. 14, Wykonawca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kar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umown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widowControl w:val="0"/>
        <w:numPr>
          <w:ilvl w:val="2"/>
          <w:numId w:val="11"/>
        </w:numPr>
        <w:bidi w:val="0"/>
        <w:spacing w:after="0" w:line="240" w:lineRule="auto"/>
        <w:ind w:right="109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kwoty minimalnego wynagrodzenia 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za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ustalonego na podstawie 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 minimalnym wynagrodzeniu za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(obowi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 chwili stwierdzenia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niedope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wymogu zatrudniana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wykonaniu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podstawie umowy o prac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niezatrudnion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a wykonuj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prac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 rozumieniu ustawy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Kodeks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pracy,</w:t>
      </w:r>
    </w:p>
    <w:p>
      <w:pPr>
        <w:pStyle w:val="Normal.0"/>
        <w:widowControl w:val="0"/>
        <w:numPr>
          <w:ilvl w:val="2"/>
          <w:numId w:val="11"/>
        </w:numPr>
        <w:bidi w:val="0"/>
        <w:spacing w:after="0" w:line="240" w:lineRule="auto"/>
        <w:ind w:right="11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owy minimalnego wynagrodzenia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oki w wykonaniu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w ust. 12,13,14  oraz 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nieprowadzenia lub nieprawid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owego prowadzenia listy 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lonej w ust.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11</w:t>
      </w: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do:</w:t>
      </w:r>
    </w:p>
    <w:p>
      <w:pPr>
        <w:pStyle w:val="Normal.0"/>
        <w:widowControl w:val="0"/>
        <w:numPr>
          <w:ilvl w:val="0"/>
          <w:numId w:val="15"/>
        </w:numPr>
        <w:bidi w:val="0"/>
        <w:spacing w:after="0" w:line="240" w:lineRule="auto"/>
        <w:ind w:right="117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zapewnienia nadzoru inwestorskiego nad przebiegiem prac przez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posiadaj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odpowiednie uprawnienia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budowlane,</w:t>
      </w:r>
    </w:p>
    <w:p>
      <w:pPr>
        <w:pStyle w:val="Normal.0"/>
        <w:widowControl w:val="0"/>
        <w:numPr>
          <w:ilvl w:val="0"/>
          <w:numId w:val="15"/>
        </w:numPr>
        <w:bidi w:val="0"/>
        <w:spacing w:before="1" w:after="0" w:line="240" w:lineRule="auto"/>
        <w:ind w:right="11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pracy 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zakresie, w jakim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tego wymaga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realizacja przedmiotu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0"/>
          <w:numId w:val="15"/>
        </w:numPr>
        <w:bidi w:val="0"/>
        <w:spacing w:after="0" w:line="240" w:lineRule="auto"/>
        <w:ind w:right="11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przekazania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dokumentacji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projektowej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jednym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egzemplarzu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terminie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 7 dni od daty zawarcia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przekazania Wykonawcy placu budowy w terminie do 7 dni od daty zawarcia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0"/>
          <w:numId w:val="15"/>
        </w:numPr>
        <w:bidi w:val="0"/>
        <w:spacing w:before="1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dokonania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w terminach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lonych w </w:t>
      </w: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pacing w:val="-1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115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posiada prawo do dysponowania terenem (obiektem) na cele budowlane w zakresie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dnym do realizacji przedmiotu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112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potwierdza,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przed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podpisaniem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niniejszej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zachowaniu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najwy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 staranno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zapozna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dokumentacj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projektow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nie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asza do niej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adnych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uwag.</w:t>
      </w:r>
    </w:p>
    <w:p>
      <w:pPr>
        <w:pStyle w:val="Normal.0"/>
        <w:widowControl w:val="0"/>
        <w:numPr>
          <w:ilvl w:val="0"/>
          <w:numId w:val="16"/>
        </w:numPr>
        <w:bidi w:val="0"/>
        <w:spacing w:after="0" w:line="240" w:lineRule="auto"/>
        <w:ind w:right="11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 zagra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mu likwidacja 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upad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mog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yby 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 na zdolno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Wykonawcy do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 niniejszej Umowy, a gdyby takie zaistnia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natychmiastowego poinformowania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o tych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faktach.</w:t>
      </w: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2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Normal.0"/>
        <w:widowControl w:val="0"/>
        <w:tabs>
          <w:tab w:val="left" w:pos="2615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Wynagrodzenie, zasady rozliczenia 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atno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</w:t>
      </w:r>
    </w:p>
    <w:p>
      <w:pPr>
        <w:pStyle w:val="Normal.0"/>
        <w:widowControl w:val="0"/>
        <w:spacing w:before="6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18"/>
        </w:numPr>
        <w:bidi w:val="0"/>
        <w:spacing w:before="1" w:after="0" w:line="240" w:lineRule="auto"/>
        <w:ind w:right="10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wykonanie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stanowi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przedmiot niniejszej umowy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aci Wykonawcy wynagrodzenie netto </w:t>
      </w:r>
      <w:r>
        <w:rPr>
          <w:rFonts w:ascii="Times New Roman" w:hAnsi="Times New Roman" w:hint="default"/>
          <w:sz w:val="24"/>
          <w:szCs w:val="24"/>
          <w:rtl w:val="0"/>
        </w:rPr>
        <w:t>– ………</w:t>
      </w:r>
      <w:r>
        <w:rPr>
          <w:rFonts w:ascii="Times New Roman" w:hAnsi="Times New Roman"/>
          <w:sz w:val="24"/>
          <w:szCs w:val="24"/>
          <w:rtl w:val="0"/>
        </w:rPr>
        <w:t>.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podatek VAT ........% 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brutto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 - </w:t>
      </w:r>
      <w:r>
        <w:rPr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Fonts w:ascii="Times New Roman" w:hAnsi="Times New Roman"/>
          <w:sz w:val="24"/>
          <w:szCs w:val="24"/>
          <w:rtl w:val="0"/>
        </w:rPr>
        <w:t>..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(s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ownie: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Normal.0"/>
        <w:widowControl w:val="0"/>
        <w:numPr>
          <w:ilvl w:val="0"/>
          <w:numId w:val="18"/>
        </w:numPr>
        <w:bidi w:val="0"/>
        <w:spacing w:after="0" w:line="240" w:lineRule="auto"/>
        <w:ind w:right="1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 w wyniku przetargu cena brutto jest wynagrodzeniem rycza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towym i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zmieniona, z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eniem ust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szych.</w:t>
      </w:r>
    </w:p>
    <w:p>
      <w:pPr>
        <w:pStyle w:val="Normal.0"/>
        <w:widowControl w:val="0"/>
        <w:numPr>
          <w:ilvl w:val="0"/>
          <w:numId w:val="18"/>
        </w:numPr>
        <w:bidi w:val="0"/>
        <w:spacing w:after="0" w:line="240" w:lineRule="auto"/>
        <w:ind w:right="112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Wynagrodzenie obejmuje wszystkie koszty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zane z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przedmiotu umowy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ze specyfikacji technicznych, jak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nie 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w specyfikacjach technicznych,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wykonania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zadania,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takie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jak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m.in.: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roboty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przygotowawcze, 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dkowe, zagospodarowanie i zabezpieczenie terenu budowy, koszty utrzymania zaplecza, remont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w, itp.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Warunki dokonywania rozlicze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dopuszcza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faktury VAT w formie: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papierowej;</w:t>
      </w:r>
    </w:p>
    <w:p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ustrukturyzowanego dokumentu elektronicznego,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onego za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rednictwem Platformy Elektronicznego Fakturowania, zwanej dalej PEF, zgodnie z Ustaw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elektronicznym fakturowaniu w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wieniach publicznych, koncesjach na roboty budowlane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oraz partnerstwie publiczno-prywatnych z dnia 9 listopada 2018 r. (Dz.U. 2018 poz. 2191).</w:t>
      </w:r>
    </w:p>
    <w:p>
      <w:pPr>
        <w:pStyle w:val="Normal.0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Wynagrodzenie Wykonawcy,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rym mowa 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 ust. 1, rozliczane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na podstawie faktur VAT wystawionych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oparciu o harmonogram prac stanowi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 do umowy. Faktury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ciowe za dany okres prac przewidzianych harmonogramem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wystawiona 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planowane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czenie tych prac przewidziane w harmonogramie. Wykonawca ma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do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faktur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ciowego odbioru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podpisany przez inspektora nadzoru inwestorskiego</w:t>
      </w:r>
    </w:p>
    <w:p>
      <w:pPr>
        <w:pStyle w:val="Normal.0"/>
        <w:numPr>
          <w:ilvl w:val="0"/>
          <w:numId w:val="24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Rozliczenie za wykonanie przedmiotu umowy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w trzech transzach na podstawie faktur VAT wystawionej przez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wystawienia faktur i dokonania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jest odebranie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bez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4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faktur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ciowych i faktury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cowej w terminie do 30 dni licz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od :</w:t>
      </w:r>
    </w:p>
    <w:p>
      <w:pPr>
        <w:pStyle w:val="List Paragraph"/>
        <w:numPr>
          <w:ilvl w:val="0"/>
          <w:numId w:val="26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daty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w sekretariacie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Gminy Lipie ul. 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stochowska 29, 42-165 Lipie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wystawionych faktur  wraz z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rych mowa w ust. 1 i 2 niniejszego paragrafu </w:t>
      </w:r>
    </w:p>
    <w:p>
      <w:pPr>
        <w:pStyle w:val="List Paragraph"/>
        <w:numPr>
          <w:ilvl w:val="0"/>
          <w:numId w:val="26"/>
        </w:numPr>
        <w:bidi w:val="0"/>
        <w:spacing w:before="120" w:after="12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daty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ustrukturyzowanej faktury elektronicznej wraz z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 za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rednictwem PEF.</w:t>
      </w:r>
    </w:p>
    <w:p>
      <w:pPr>
        <w:pStyle w:val="Normal.0"/>
        <w:numPr>
          <w:ilvl w:val="0"/>
          <w:numId w:val="2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regulowane przelewem na konto Wykonawcy wskazane w fakturze.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 protokole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czniku do faktury winien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owo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 zakres wykonanych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 informuje,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identyfikatorem PEPPOL/ adresem PEF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pozwoli na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enie ustrukturyzowanej faktury elektronicznej jest: NIP 5742055022 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ma prawo odmowy 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b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dnie wystawionej faktury lub faktury wystawionej przed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dzeniem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lub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 wad i usterek nie ograniczaj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eksploatacji stwierdzonych przy odbiorze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cowym.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realizacji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przy pomocy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faktury bezwzgl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dnie uzale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niona jest od dor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pisemnego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podwykonawcy,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on zaspokojony 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zrealizowania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zafakturowanym zakresem.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Wykonawca nie ureguluje wymagalnych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 rzecz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trzecich oraz dostawc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wg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asnego wyboru ma prawo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lub oczekiwa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 otrzymaniu wynagrodzenia od Wykonawcy. W przypadku, gdyby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cy,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rednio na rzecz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trzecich,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Wykonawca, zostaje on zwolniony ze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wynagrodzenia w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w jakiej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Wykonawca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cesj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wierzytelno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 umowy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w stosunku do Wykonawcy.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faktury przyjmuje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enia rachunku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cego.</w:t>
      </w:r>
    </w:p>
    <w:p>
      <w:pPr>
        <w:pStyle w:val="Normal.0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Cesja wierzytelno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Wykonawca nab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wobec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w wyniku realizacji niniejszej umowy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bez wyra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nej, pisemnej zgody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na takie rozporz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dzenie,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czym nie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wywo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ywa</w:t>
      </w:r>
      <w:r>
        <w:rPr>
          <w:rFonts w:ascii="Times New Roman" w:hAnsi="Times New Roman" w:hint="default"/>
          <w:sz w:val="24"/>
          <w:szCs w:val="24"/>
          <w:rtl w:val="0"/>
        </w:rPr>
        <w:t>ć ż</w:t>
      </w:r>
      <w:r>
        <w:rPr>
          <w:rFonts w:ascii="Times New Roman" w:hAnsi="Times New Roman"/>
          <w:sz w:val="24"/>
          <w:szCs w:val="24"/>
          <w:rtl w:val="0"/>
        </w:rPr>
        <w:t>adnych skutk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cywilno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prawnych. 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razie korzystania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uprawnienia powierzenia realizacji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podmiotom trzecim na koszt i niebezpiecze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 Wykonawcy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ma prawo zatrzymania 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na poczet zabezpieczenia tych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1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Normal.0"/>
        <w:keepNext w:val="1"/>
        <w:spacing w:after="0" w:line="240" w:lineRule="auto"/>
        <w:ind w:left="360" w:firstLine="0"/>
        <w:jc w:val="center"/>
        <w:outlineLvl w:val="3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Podwykonawstwo</w:t>
      </w:r>
    </w:p>
    <w:p>
      <w:pPr>
        <w:pStyle w:val="Normal.0"/>
        <w:numPr>
          <w:ilvl w:val="0"/>
          <w:numId w:val="2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przedmiot umowy samodzielnie,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asnymi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ami lub  przy udziale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  <w:r>
        <w:rPr>
          <w:rFonts w:ascii="Times New Roman" w:hAnsi="Times New Roman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pod  warunkiem,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 posiadaj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oni kwalifikacje do ich wykonania, zawieraj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z nimi stosowne umowy w formie pisemnej pod rygorem 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al.0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wykonane przez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  w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onej ofercie i obejmuj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zakres:</w:t>
      </w:r>
    </w:p>
    <w:p>
      <w:pPr>
        <w:pStyle w:val="Normal.0"/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...</w:t>
      </w:r>
    </w:p>
    <w:p>
      <w:pPr>
        <w:pStyle w:val="Normal.0"/>
        <w:widowControl w:val="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 odpowiedzialny za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lub uchybienia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podwykonawcy, dostawcy,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ugodawcy i ich przedstawicieli lub pracownik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tak jakby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to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 lub uchybienia Wykonawcy. Wykonawca jest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do terminowego regulowania  wszelkich 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 </w:t>
      </w:r>
      <w:r>
        <w:rPr>
          <w:rFonts w:ascii="Times New Roman" w:hAnsi="Times New Roman"/>
          <w:sz w:val="24"/>
          <w:szCs w:val="24"/>
          <w:rtl w:val="0"/>
        </w:rPr>
        <w:t>wobec 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 dostawc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  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ugodawc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pracuje 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umowy. Nieterminowe regulowanie wymagalnych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wobec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wskazanych podmiot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stanowi nienale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 wykonywanie umowy i uprawnia 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 do dokonania 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kwot z wynagrodzenia Wykonawcy lub z zabezpieczenia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rym mowa w </w:t>
      </w:r>
      <w:r>
        <w:rPr>
          <w:rFonts w:ascii="Times New Roman" w:hAnsi="Times New Roman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>12 umowy, w celu dokonania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 rzecz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Dostawc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ugodawc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widowControl w:val="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 w  trakcie  realizacji  niniejszej  umowy  zmieni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 </w:t>
      </w:r>
      <w:r>
        <w:rPr>
          <w:rFonts w:ascii="Times New Roman" w:hAnsi="Times New Roman"/>
          <w:sz w:val="24"/>
          <w:szCs w:val="24"/>
          <w:rtl w:val="0"/>
        </w:rPr>
        <w:t>zrezygnowa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 </w:t>
      </w:r>
      <w:r>
        <w:rPr>
          <w:rFonts w:ascii="Times New Roman" w:hAnsi="Times New Roman"/>
          <w:sz w:val="24"/>
          <w:szCs w:val="24"/>
          <w:rtl w:val="0"/>
        </w:rPr>
        <w:t>z podwykonawcy, na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zasoby 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celu wykazania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niania warunk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mowa w rozdziale VI ust. 1 SIWZ.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w takim przypadku wykaza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nowy podwykonawca lub Wykonawca samodzielnie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 te warunki w stopniu nie mniejszym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to wymagane na etapie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wienie publiczne.</w:t>
      </w:r>
    </w:p>
    <w:p>
      <w:pPr>
        <w:pStyle w:val="Normal.0"/>
        <w:widowControl w:val="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powierzenie podwykonawcy wykonania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na roboty budowlane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puje w trakcie jego realizacji, wykonawca 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przedstawia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mowa w art. 25a ust. 1 ustawy pzp.</w:t>
      </w:r>
    </w:p>
    <w:p>
      <w:pPr>
        <w:pStyle w:val="Normal.0"/>
        <w:widowControl w:val="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Umowa z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dalszym Podwykonawc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zamierzaj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zawrze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budowlane, jest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zany, w trakcie realizacji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publicznego na roboty budowlane, do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projektu tej umowy,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projektu jej zmian, wraz z szczeg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owym opisem wydzielonej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dokumentacji projektowej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tej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podwykonawstwo.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 terminie do 7 dni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 w formie pisemnej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do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onego projektu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 projektu jej zmiany.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oszenie w formie pisemnej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onego projektu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 i do projektu jej zmiany,  w terminie 7 dni od ich przekazania,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akceptacj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projektu lub projektu jej zmiany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na roboty budowlane przedk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kopi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zawartej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budowlane, w terminie 7 dni od dnia jej zawarcia.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 terminie 7 dni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 w formie pisemnej sprzeciw do umowy o podwykonawstwo, 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  przedmiotem  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  </w:t>
      </w:r>
      <w:r>
        <w:rPr>
          <w:rFonts w:ascii="Times New Roman" w:hAnsi="Times New Roman"/>
          <w:sz w:val="24"/>
          <w:szCs w:val="24"/>
          <w:rtl w:val="0"/>
        </w:rPr>
        <w:t>roboty   budowlane,   w  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 przypadku, gdy zawiera ona odmienne postanowienia,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uprzednio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ony do akceptacji projekt umowy lub projekt jej zmiany.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oszenie pisemnego sprzeciwu do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onej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 i do jej zmiany, w terminie 7 dni od ich przekazania, uwa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akceptacj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umowy lub jej zmiany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  przypadku  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  przez</w:t>
        <w:tab/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 projektu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 i do projektu jej zmiany lub sprzeciwu do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budowlane, 7 dniowy termin,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mowa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liczy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 nowa od dnia przedstawienia poprawionego projektu lub umowy.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na roboty budowlane przedk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kopi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zawartej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dostawy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ugi, w terminie 7 dni od dnia jej zawarcia, 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termin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Podwykonawcy w umowie o podwykonawstwo jest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30 dni od dnia dor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czenia Wykonawcy faktury lub rachunku, potwierdzaj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wykonanie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zleconej Podwykonawcy,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informuje o tym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wzywa go do doprowadzenia do zmiany tej umowy pod rygorem 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 o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kary umownej.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Kopie um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 podwykonawstwo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wiadcza za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podmiot przedk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cy.</w:t>
      </w:r>
    </w:p>
    <w:p>
      <w:pPr>
        <w:pStyle w:val="Normal.0"/>
        <w:numPr>
          <w:ilvl w:val="1"/>
          <w:numId w:val="33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 Wykonawcy w zakresie um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Podwykonawcami dotycz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pt-PT"/>
        </w:rPr>
        <w:t>e um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dalszymi podwykonawcami. Integraln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takich um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winna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 </w:t>
      </w:r>
      <w:r>
        <w:rPr>
          <w:rFonts w:ascii="Times New Roman" w:hAnsi="Times New Roman"/>
          <w:sz w:val="24"/>
          <w:szCs w:val="24"/>
          <w:rtl w:val="0"/>
        </w:rPr>
        <w:t>zgoda  Wykonawcy  na  zawarcie  umowy  o  podwykonawstwo   o   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 zgodnej z projektem umowy.</w:t>
      </w:r>
    </w:p>
    <w:p>
      <w:pPr>
        <w:pStyle w:val="Normal.0"/>
        <w:widowControl w:val="0"/>
        <w:numPr>
          <w:ilvl w:val="0"/>
          <w:numId w:val="3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Warunkiem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wynagrodzenia za odebrane roboty budowlane Wykonawcy jest przedstawienie dowod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wymaganego wynagrodzenia Podwykonawcy i dalszym podwykonawcom, bior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realizacji odebranych robot budowlanych, przy pomocy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w:</w:t>
      </w:r>
    </w:p>
    <w:p>
      <w:pPr>
        <w:pStyle w:val="Normal.0"/>
        <w:numPr>
          <w:ilvl w:val="2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protok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odbioru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dzony na podstawie harmonogramu rzeczowo-terminowo - finansowego, podpisany przez inspektora nadzoru i kierownika budowy oraz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nionego przedstawiciela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 wskazuj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wydzielone elementy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wykonane przez Podwykonawc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w),</w:t>
      </w:r>
    </w:p>
    <w:p>
      <w:pPr>
        <w:pStyle w:val="Normal.0"/>
        <w:numPr>
          <w:ilvl w:val="2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kopia faktury wystawionej przez Podwykonawc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 za wykonane przez niego roboty wraz z protoko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finansowym odbioru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 tym samym stopniu zaawansowania prac,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przedmiotem odbioru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 potwierdzonych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em,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z kopi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przelewu bankowego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tej faktury,</w:t>
      </w:r>
    </w:p>
    <w:p>
      <w:pPr>
        <w:pStyle w:val="Normal.0"/>
        <w:numPr>
          <w:ilvl w:val="2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Podwykonawcy(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 o otrzymaniu wynagrodzenia za wykonane elementy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t. W przypadku nieprzedstawienia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wszystkich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mowa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ej, wstrzymuje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wynagrodzenia za odebrane roboty budowlane.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uchylania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lub dalszego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od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dokona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wymaganego wynagrodzenia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podwykonawcy lub dalszemu podwykonawcy,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zawar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zaakceptowan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budowlane, lub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zawar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dostawy i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Wynagrodzenie 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mowa w pkt. b, dotyczy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powsta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po zaakceptowaniu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 lub po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wiadczonej za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  </w:t>
      </w:r>
      <w:r>
        <w:rPr>
          <w:rFonts w:ascii="Times New Roman" w:hAnsi="Times New Roman"/>
          <w:sz w:val="24"/>
          <w:szCs w:val="24"/>
          <w:rtl w:val="0"/>
        </w:rPr>
        <w:t>z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kopii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dostawy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ata obejmuje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 wynagrodzenie, bez odsetek.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nych Podwykonawcy lub dalszemu podwykonawcy.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Przed dokonaniem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wezwie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do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pisemnych uwag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zasadno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podwykonawcy lub dalszemu podwykonawcy w terminie 7 dni od dnia dor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czenia tej informacji (art. 143 c ustawy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Prawo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publicznych).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we wskazanym terminie uwag,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mowa w pkt e),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Podwykonawcy lub dalszemu podwykonawcy,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wykonawca wyka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niezasadno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takiej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aty, albo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depozytu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dowego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potrzebn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pokrycie wynagrodzenia Podwykonawcy lub dalszego podwykonawcy w przypadku istnienia zasadniczej 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tpliwo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co do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lub podmiotu,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remu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y, albo</w:t>
      </w:r>
    </w:p>
    <w:p>
      <w:pPr>
        <w:pStyle w:val="Normal.0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Podwykonawcy lub dalszemu podwykonawcy,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Podwykonawca lub dalszy podwykonawca wyka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zasadno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takiej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aty.</w:t>
      </w:r>
    </w:p>
    <w:p>
      <w:pPr>
        <w:pStyle w:val="Normal.0"/>
        <w:numPr>
          <w:ilvl w:val="1"/>
          <w:numId w:val="37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ata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na rzecz Podwykonawcy dokonana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terminie do 30 dni od dnia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roszczenia wraz z kompletem wymaganych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dokonania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Podwykonawcy lub dalszemu Podwykonawcy,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mowa w pkt. b),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potr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aconego wynagrodzenia z wynagrodzenia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Wykonawcy.</w:t>
      </w:r>
    </w:p>
    <w:p>
      <w:pPr>
        <w:pStyle w:val="Normal.0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pienie od umowy w przypadku naruszenia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Wykonawcy wobec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 umowy z Wykonawc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eli: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zaistnieje konieczno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dwukrotnego dokonywania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Podwykonawcy lub dalszemu podwykonawcy,</w:t>
      </w:r>
    </w:p>
    <w:p>
      <w:pPr>
        <w:pStyle w:val="Normal.0"/>
        <w:numPr>
          <w:ilvl w:val="1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zaistnieje konieczno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dokonania dw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ch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rednich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na sum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de-DE"/>
        </w:rPr>
        <w:t>5%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umowy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lonej w par. 4 ust. 1</w:t>
      </w:r>
    </w:p>
    <w:p>
      <w:pPr>
        <w:pStyle w:val="Normal.0"/>
        <w:numPr>
          <w:ilvl w:val="0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Zlecenie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prac Podwykonawcy(om) nie zmienia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Wykonawcy wobec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 wykonania prac powierzonych Podwykonawcy(om).</w:t>
      </w:r>
    </w:p>
    <w:p>
      <w:pPr>
        <w:pStyle w:val="Normal.0"/>
        <w:numPr>
          <w:ilvl w:val="0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jest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do 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 wykonywania umowy zawartej przez siebie   z Podwykonawc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9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 roboty wykonane przez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gwarancji i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udziela Wykonawca.</w:t>
      </w:r>
    </w:p>
    <w:p>
      <w:pPr>
        <w:pStyle w:val="Normal.0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Umowa na roboty budowlane z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musi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ci:</w:t>
      </w:r>
    </w:p>
    <w:p>
      <w:pPr>
        <w:pStyle w:val="Normal.0"/>
        <w:numPr>
          <w:ilvl w:val="1"/>
          <w:numId w:val="4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zakres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powierzony Podwykonawcy wraz z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dokumentacji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wykonania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umow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</w:p>
    <w:p>
      <w:pPr>
        <w:pStyle w:val="Normal.0"/>
        <w:numPr>
          <w:ilvl w:val="1"/>
          <w:numId w:val="4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wynagrodzenia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kwota ta nie powinna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sza ,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tego zakresu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o oferty Wykonawcy</w:t>
      </w:r>
    </w:p>
    <w:p>
      <w:pPr>
        <w:pStyle w:val="Normal.0"/>
        <w:numPr>
          <w:ilvl w:val="1"/>
          <w:numId w:val="4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termin wykonania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wraz z harmonogramem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harmonogram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musi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zgodny z harmonogramem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Wykonawcy</w:t>
      </w:r>
    </w:p>
    <w:p>
      <w:pPr>
        <w:pStyle w:val="Normal.0"/>
        <w:numPr>
          <w:ilvl w:val="1"/>
          <w:numId w:val="4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termin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dla Podwykonawcy lub dalszego Podwykonawcy, przewidziany w umowie o podwykonawstwo,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udzy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30 dni od dnia dor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czenia Wykonawcy, Podwykonawcy lub dalszemu Podwykonawcy faktury lub rachunku, potwierdzaj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wykonanie zleconej Podwykonawcy lub dalszemu Podwykonawcy roboty budowlanej, dostawy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</w:t>
      </w:r>
    </w:p>
    <w:p>
      <w:pPr>
        <w:pStyle w:val="Normal.0"/>
        <w:numPr>
          <w:ilvl w:val="1"/>
          <w:numId w:val="4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podzlecenia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prac obejmuj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przedmiot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 Podwykonawcy, termin wynagrodzenia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atnego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wykonane prace Podwykonawcy powinien 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ustalony w taki 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aby przypada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wcze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termin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wynagrodzenia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Wykonawcy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( za okres zlecony Podwykonawcy).</w:t>
      </w:r>
    </w:p>
    <w:p>
      <w:pPr>
        <w:pStyle w:val="Normal.0"/>
        <w:tabs>
          <w:tab w:val="left" w:pos="851"/>
        </w:tabs>
        <w:spacing w:after="0" w:line="240" w:lineRule="auto"/>
        <w:ind w:left="708" w:hanging="34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6. Wykonawca, Podwykonawca lub dalszy Podwykonawca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budowlanych 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przedstawi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zawarte umowy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wiadczone za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dostawy lub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ugi w terminie 7 dni od dnia ich zawarcia. </w:t>
      </w:r>
    </w:p>
    <w:p>
      <w:pPr>
        <w:pStyle w:val="Normal.0"/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  Umowa 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 dalszym 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musi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zapisy </w:t>
      </w:r>
    </w:p>
    <w:p>
      <w:pPr>
        <w:pStyle w:val="Normal.0"/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w ust.4 niniejszego paragrafu.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 xml:space="preserve">cznikiem do umowy jest zgoda  </w:t>
      </w:r>
    </w:p>
    <w:p>
      <w:pPr>
        <w:pStyle w:val="Normal.0"/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Wykonawcy na zawarcie umowy o podwykonawstwo.</w:t>
      </w:r>
    </w:p>
    <w:p>
      <w:pPr>
        <w:pStyle w:val="Normal.0"/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8.   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zany jest na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udzieli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mu wszelkich  </w:t>
      </w:r>
    </w:p>
    <w:p>
      <w:pPr>
        <w:pStyle w:val="Normal.0"/>
        <w:tabs>
          <w:tab w:val="left" w:pos="851"/>
        </w:tabs>
        <w:spacing w:after="0" w:line="240" w:lineRule="auto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informacji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</w:p>
    <w:p>
      <w:pPr>
        <w:pStyle w:val="Normal.0"/>
        <w:tabs>
          <w:tab w:val="left" w:pos="851"/>
        </w:tabs>
        <w:spacing w:after="0" w:line="240" w:lineRule="auto"/>
        <w:ind w:left="708" w:hanging="34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</w:t>
        <w:tab/>
        <w:t>Wykonawca ponosi wobec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za roboty 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wykonuje przy pomocy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tabs>
          <w:tab w:val="left" w:pos="851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10. Zamiar wprowadzenia Podwykonawcy na teren budowy, w celu wykonania zakresu  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lonego w ofercie , Wykonawca powinien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z co najmniej 7-dniowym wyprzedzeniem. Bez zgody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 Wykonawca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Podwykonawcy wej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 na teren budowy i 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prac, 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sprzeczne z niniejszymi postanowieniami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powanie Wykonawcy poczytywane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za nienale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 wykonanie umowy.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before="1" w:after="0" w:line="240" w:lineRule="auto"/>
        <w:ind w:left="3540" w:right="4349"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Normal.0"/>
        <w:widowControl w:val="0"/>
        <w:tabs>
          <w:tab w:val="left" w:pos="2998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Nadz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 nad wykonywanymi</w:t>
      </w:r>
      <w:r>
        <w:rPr>
          <w:rFonts w:ascii="Times New Roman" w:hAnsi="Times New Roman"/>
          <w:b w:val="1"/>
          <w:bCs w:val="1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robotami</w:t>
      </w:r>
    </w:p>
    <w:p>
      <w:pPr>
        <w:pStyle w:val="Normal.0"/>
        <w:widowControl w:val="0"/>
        <w:spacing w:before="7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4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wyznaczy inspektora nadzoru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inwestorskiego.</w:t>
      </w:r>
    </w:p>
    <w:p>
      <w:pPr>
        <w:pStyle w:val="Normal.0"/>
        <w:widowControl w:val="0"/>
        <w:numPr>
          <w:ilvl w:val="0"/>
          <w:numId w:val="42"/>
        </w:numPr>
        <w:bidi w:val="0"/>
        <w:spacing w:after="0" w:line="240" w:lineRule="auto"/>
        <w:ind w:right="10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Inspektor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nadzoru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uprawniony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jest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wydawania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Wykonawcy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polece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zanych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/>
          <w:spacing w:val="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i ilo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do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owego oraz zgodnego z umow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projektem technicznym i przepisami prawa wykonania przedmiotu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umowy.</w:t>
      </w:r>
    </w:p>
    <w:p>
      <w:pPr>
        <w:pStyle w:val="Normal.0"/>
        <w:widowControl w:val="0"/>
        <w:numPr>
          <w:ilvl w:val="0"/>
          <w:numId w:val="42"/>
        </w:numPr>
        <w:bidi w:val="0"/>
        <w:spacing w:after="0" w:line="240" w:lineRule="auto"/>
        <w:ind w:right="10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ustanowi kierownika budowy posiadaj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odpowiednie do zakresu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uprawnienia budowlane oraz posiadaj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wskazane w ofercie</w:t>
      </w:r>
      <w:r>
        <w:rPr>
          <w:rFonts w:ascii="Times New Roman" w:hAnsi="Times New Roman"/>
          <w:spacing w:val="-1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Wykonawcy.</w:t>
      </w:r>
    </w:p>
    <w:p>
      <w:pPr>
        <w:pStyle w:val="heading 3"/>
        <w:shd w:val="clear" w:color="auto" w:fill="ffffff"/>
        <w:spacing w:before="0" w:after="0" w:line="288" w:lineRule="atLeast"/>
        <w:rPr>
          <w:rFonts w:ascii="Arial" w:cs="Arial" w:hAnsi="Arial" w:eastAsia="Arial"/>
          <w:b w:val="0"/>
          <w:bCs w:val="0"/>
          <w:color w:val="1b1b1b"/>
          <w:sz w:val="26"/>
          <w:szCs w:val="26"/>
          <w:u w:color="1b1b1b"/>
        </w:rPr>
      </w:pPr>
      <w:r>
        <w:rPr>
          <w:sz w:val="24"/>
          <w:szCs w:val="24"/>
          <w:rtl w:val="0"/>
        </w:rPr>
        <w:t>Prawa i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zki kierownika budowy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la ustawa z dnia 7 lipca 1994 r.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Prawo budowlane (</w:t>
      </w:r>
      <w:r>
        <w:rPr>
          <w:rtl w:val="0"/>
        </w:rPr>
        <w:t xml:space="preserve"> </w:t>
      </w:r>
      <w:r>
        <w:rPr>
          <w:rFonts w:ascii="Arial" w:hAnsi="Arial"/>
          <w:b w:val="0"/>
          <w:bCs w:val="0"/>
          <w:color w:val="1b1b1b"/>
          <w:sz w:val="26"/>
          <w:szCs w:val="26"/>
          <w:u w:color="1b1b1b"/>
          <w:rtl w:val="0"/>
        </w:rPr>
        <w:t xml:space="preserve"> Dz.U.2018.1202 t.j</w:t>
      </w:r>
    </w:p>
    <w:p>
      <w:pPr>
        <w:pStyle w:val="Normal.0"/>
        <w:widowControl w:val="0"/>
        <w:tabs>
          <w:tab w:val="left" w:pos="479"/>
        </w:tabs>
        <w:spacing w:after="0" w:line="240" w:lineRule="auto"/>
        <w:ind w:left="478" w:right="108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numPr>
          <w:ilvl w:val="0"/>
          <w:numId w:val="42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Koordynatorem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umownych z ramienia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jest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3609"/>
        </w:tabs>
        <w:spacing w:after="0" w:line="240" w:lineRule="auto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tab/>
        <w:tab/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7 </w:t>
      </w:r>
    </w:p>
    <w:p>
      <w:pPr>
        <w:pStyle w:val="Normal.0"/>
        <w:widowControl w:val="0"/>
        <w:tabs>
          <w:tab w:val="left" w:pos="3609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Terminy realizacji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zadania</w:t>
      </w:r>
    </w:p>
    <w:p>
      <w:pPr>
        <w:pStyle w:val="Normal.0"/>
        <w:widowControl w:val="0"/>
        <w:spacing w:before="4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44"/>
        </w:numPr>
        <w:bidi w:val="0"/>
        <w:spacing w:after="0" w:line="240" w:lineRule="auto"/>
        <w:ind w:right="258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Wszystkie roboty wynikaj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ce z niniejszej umowy i dokument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w stanowi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cych jej za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łą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czniki Wykonawca wykona w terminie: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do 30.09.2020 r. </w:t>
      </w:r>
    </w:p>
    <w:p>
      <w:pPr>
        <w:pStyle w:val="Normal.0"/>
        <w:widowControl w:val="0"/>
        <w:numPr>
          <w:ilvl w:val="0"/>
          <w:numId w:val="44"/>
        </w:numPr>
        <w:bidi w:val="0"/>
        <w:spacing w:after="0" w:line="240" w:lineRule="auto"/>
        <w:ind w:right="25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uzyska pozwolenie na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ytkowanie  obiektu do dnia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31.10.2020 r</w:t>
      </w:r>
    </w:p>
    <w:p>
      <w:pPr>
        <w:pStyle w:val="Normal.0"/>
        <w:widowControl w:val="0"/>
        <w:numPr>
          <w:ilvl w:val="0"/>
          <w:numId w:val="45"/>
        </w:numPr>
        <w:bidi w:val="0"/>
        <w:spacing w:after="0" w:line="240" w:lineRule="auto"/>
        <w:ind w:right="107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Razem z wnioskiem o dokonanie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Wykonawca przeka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dokumentacj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powykonawcz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rej mowa w </w:t>
      </w:r>
      <w:r>
        <w:rPr>
          <w:rFonts w:ascii="Arial" w:hAnsi="Arial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3 ust. 1 pkt 9</w:t>
      </w:r>
      <w:r>
        <w:rPr>
          <w:rFonts w:ascii="Calibri" w:cs="Calibri" w:hAnsi="Calibri" w:eastAsia="Calibri"/>
          <w:sz w:val="16"/>
          <w:szCs w:val="16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oraz potwierdzenie zasadno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wniosku przez inspektora nadzoru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inwestorskiego.</w:t>
      </w:r>
    </w:p>
    <w:p>
      <w:pPr>
        <w:pStyle w:val="Normal.0"/>
        <w:widowControl w:val="0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wyznaczy 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odbioru. 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odbioru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 w terminie nie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szym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5 dni roboczych od daty zawiadomienia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 o gotowo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 odbioru.</w:t>
      </w:r>
    </w:p>
    <w:p>
      <w:pPr>
        <w:pStyle w:val="Normal.0"/>
        <w:widowControl w:val="0"/>
        <w:numPr>
          <w:ilvl w:val="0"/>
          <w:numId w:val="47"/>
        </w:numPr>
        <w:bidi w:val="0"/>
        <w:spacing w:before="68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gdy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Wykonawca:</w:t>
      </w:r>
    </w:p>
    <w:p>
      <w:pPr>
        <w:pStyle w:val="Normal.0"/>
        <w:widowControl w:val="0"/>
        <w:numPr>
          <w:ilvl w:val="1"/>
          <w:numId w:val="47"/>
        </w:numPr>
        <w:bidi w:val="0"/>
        <w:spacing w:after="0" w:line="240" w:lineRule="auto"/>
        <w:ind w:right="112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 wnioskiem o dokonanie odbioru niekompletn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lub wadliw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dokumentacj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powykonawcz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lub</w:t>
      </w:r>
    </w:p>
    <w:p>
      <w:pPr>
        <w:pStyle w:val="Normal.0"/>
        <w:widowControl w:val="0"/>
        <w:numPr>
          <w:ilvl w:val="1"/>
          <w:numId w:val="47"/>
        </w:numPr>
        <w:bidi w:val="0"/>
        <w:spacing w:before="1" w:after="0" w:line="240" w:lineRule="auto"/>
        <w:ind w:right="11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 wykona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lub nie wykona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wnioskiem o dokonanie odbioru,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zwraca Wykonawcy wniosek o dokonanie odbioru, wraz z pisemnym uzasadnieniem faktycznym zwrotu.</w:t>
      </w:r>
    </w:p>
    <w:p>
      <w:pPr>
        <w:pStyle w:val="Normal.0"/>
        <w:widowControl w:val="0"/>
        <w:numPr>
          <w:ilvl w:val="0"/>
          <w:numId w:val="48"/>
        </w:numPr>
        <w:bidi w:val="0"/>
        <w:spacing w:before="1" w:after="0" w:line="240" w:lineRule="auto"/>
        <w:ind w:right="111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 sprawdzeniu kompletno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dokumentacji powykonawczej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wyznaczy dat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odbioru. 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odbioru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 w terminie nie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szym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5 dni roboczych od daty zawiadomienia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 o gotowo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 odbioru</w:t>
      </w:r>
    </w:p>
    <w:p>
      <w:pPr>
        <w:pStyle w:val="Normal.0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Strony postanawiaj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z czynno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odbioru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spisany protok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zawieraj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wszelkie ustalenia dokonane w toku odbioru.</w:t>
      </w:r>
    </w:p>
    <w:p>
      <w:pPr>
        <w:pStyle w:val="Normal.0"/>
        <w:numPr>
          <w:ilvl w:val="0"/>
          <w:numId w:val="46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stwierdzenia wad i usterek nie ograniczaj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eksploatacji obie strony uzgodni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termin ich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</w:t>
      </w:r>
    </w:p>
    <w:p>
      <w:pPr>
        <w:pStyle w:val="Normal.0"/>
        <w:numPr>
          <w:ilvl w:val="0"/>
          <w:numId w:val="46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nie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 ustalonym terminie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wad i usterek stwierdzonych przy odbiorze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cowym, w okresie gwarancji oraz przy przegl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dzie gwarancyjnym,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jest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niony do ich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na koszt Wykonawcy.</w:t>
      </w:r>
    </w:p>
    <w:p>
      <w:pPr>
        <w:pStyle w:val="Normal.0"/>
        <w:numPr>
          <w:ilvl w:val="0"/>
          <w:numId w:val="49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3"/>
          <w:szCs w:val="23"/>
          <w:rtl w:val="0"/>
        </w:rPr>
        <w:t>Zamawiaj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cy odm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wi dokonania odbioru ko</w:t>
      </w:r>
      <w:r>
        <w:rPr>
          <w:rFonts w:ascii="Times New Roman" w:hAnsi="Times New Roman" w:hint="default"/>
          <w:sz w:val="23"/>
          <w:szCs w:val="23"/>
          <w:rtl w:val="0"/>
        </w:rPr>
        <w:t>ń</w:t>
      </w:r>
      <w:r>
        <w:rPr>
          <w:rFonts w:ascii="Times New Roman" w:hAnsi="Times New Roman"/>
          <w:sz w:val="23"/>
          <w:szCs w:val="23"/>
          <w:rtl w:val="0"/>
        </w:rPr>
        <w:t>cowego w przypadku stwierdzenia w toku czynno</w:t>
      </w:r>
      <w:r>
        <w:rPr>
          <w:rFonts w:ascii="Times New Roman" w:hAnsi="Times New Roman" w:hint="default"/>
          <w:sz w:val="23"/>
          <w:szCs w:val="23"/>
          <w:rtl w:val="0"/>
        </w:rPr>
        <w:t>ś</w:t>
      </w:r>
      <w:r>
        <w:rPr>
          <w:rFonts w:ascii="Times New Roman" w:hAnsi="Times New Roman"/>
          <w:sz w:val="23"/>
          <w:szCs w:val="23"/>
          <w:rtl w:val="0"/>
        </w:rPr>
        <w:t>ci odbiorowych wad lub usterek nie daj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cych si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ę </w:t>
      </w:r>
      <w:r>
        <w:rPr>
          <w:rFonts w:ascii="Times New Roman" w:hAnsi="Times New Roman"/>
          <w:sz w:val="23"/>
          <w:szCs w:val="23"/>
          <w:rtl w:val="0"/>
        </w:rPr>
        <w:t>usun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ąć </w:t>
      </w:r>
      <w:r>
        <w:rPr>
          <w:rFonts w:ascii="Times New Roman" w:hAnsi="Times New Roman"/>
          <w:sz w:val="23"/>
          <w:szCs w:val="23"/>
          <w:rtl w:val="0"/>
        </w:rPr>
        <w:t>w kr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tkim czasie (do 7 dni) lub braku mo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liwo</w:t>
      </w:r>
      <w:r>
        <w:rPr>
          <w:rFonts w:ascii="Times New Roman" w:hAnsi="Times New Roman" w:hint="default"/>
          <w:sz w:val="23"/>
          <w:szCs w:val="23"/>
          <w:rtl w:val="0"/>
        </w:rPr>
        <w:t>ś</w:t>
      </w:r>
      <w:r>
        <w:rPr>
          <w:rFonts w:ascii="Times New Roman" w:hAnsi="Times New Roman"/>
          <w:sz w:val="23"/>
          <w:szCs w:val="23"/>
          <w:rtl w:val="0"/>
        </w:rPr>
        <w:t>ci korzystania ze zrealizowanego przedmiotu umowy. W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wczas Wykonawca po usuni</w:t>
      </w:r>
      <w:r>
        <w:rPr>
          <w:rFonts w:ascii="Times New Roman" w:hAnsi="Times New Roman" w:hint="default"/>
          <w:sz w:val="23"/>
          <w:szCs w:val="23"/>
          <w:rtl w:val="0"/>
        </w:rPr>
        <w:t>ę</w:t>
      </w:r>
      <w:r>
        <w:rPr>
          <w:rFonts w:ascii="Times New Roman" w:hAnsi="Times New Roman"/>
          <w:sz w:val="23"/>
          <w:szCs w:val="23"/>
          <w:rtl w:val="0"/>
        </w:rPr>
        <w:t>ciu stwierdzonych wad zobowi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zany jest ponownie zg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osi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ć </w:t>
      </w:r>
      <w:r>
        <w:rPr>
          <w:rFonts w:ascii="Times New Roman" w:hAnsi="Times New Roman"/>
          <w:sz w:val="23"/>
          <w:szCs w:val="23"/>
          <w:rtl w:val="0"/>
        </w:rPr>
        <w:t>Zamawiaj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cemu gotowo</w:t>
      </w:r>
      <w:r>
        <w:rPr>
          <w:rFonts w:ascii="Times New Roman" w:hAnsi="Times New Roman" w:hint="default"/>
          <w:sz w:val="23"/>
          <w:szCs w:val="23"/>
          <w:rtl w:val="0"/>
        </w:rPr>
        <w:t xml:space="preserve">ść </w:t>
      </w:r>
      <w:r>
        <w:rPr>
          <w:rFonts w:ascii="Times New Roman" w:hAnsi="Times New Roman"/>
          <w:sz w:val="23"/>
          <w:szCs w:val="23"/>
          <w:rtl w:val="0"/>
        </w:rPr>
        <w:t>przedmiotu umowy do odbioru w trybie okre</w:t>
      </w:r>
      <w:r>
        <w:rPr>
          <w:rFonts w:ascii="Times New Roman" w:hAnsi="Times New Roman" w:hint="default"/>
          <w:sz w:val="23"/>
          <w:szCs w:val="23"/>
          <w:rtl w:val="0"/>
        </w:rPr>
        <w:t>ś</w:t>
      </w:r>
      <w:r>
        <w:rPr>
          <w:rFonts w:ascii="Times New Roman" w:hAnsi="Times New Roman"/>
          <w:sz w:val="23"/>
          <w:szCs w:val="23"/>
          <w:rtl w:val="0"/>
        </w:rPr>
        <w:t>lonym w pkt. 2. Zapis punktu 4 stosuje si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ę </w:t>
      </w:r>
      <w:r>
        <w:rPr>
          <w:rFonts w:ascii="Times New Roman" w:hAnsi="Times New Roman"/>
          <w:sz w:val="23"/>
          <w:szCs w:val="23"/>
          <w:rtl w:val="0"/>
        </w:rPr>
        <w:t>odpowiednio. W przypadku gdy Prace posiadaj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ą </w:t>
      </w:r>
      <w:r>
        <w:rPr>
          <w:rFonts w:ascii="Times New Roman" w:hAnsi="Times New Roman"/>
          <w:sz w:val="23"/>
          <w:szCs w:val="23"/>
          <w:rtl w:val="0"/>
        </w:rPr>
        <w:t>istotne wady nie nadaj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ce si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ę </w:t>
      </w:r>
      <w:r>
        <w:rPr>
          <w:rFonts w:ascii="Times New Roman" w:hAnsi="Times New Roman"/>
          <w:sz w:val="23"/>
          <w:szCs w:val="23"/>
          <w:rtl w:val="0"/>
        </w:rPr>
        <w:t>do usuni</w:t>
      </w:r>
      <w:r>
        <w:rPr>
          <w:rFonts w:ascii="Times New Roman" w:hAnsi="Times New Roman" w:hint="default"/>
          <w:sz w:val="23"/>
          <w:szCs w:val="23"/>
          <w:rtl w:val="0"/>
        </w:rPr>
        <w:t>ę</w:t>
      </w:r>
      <w:r>
        <w:rPr>
          <w:rFonts w:ascii="Times New Roman" w:hAnsi="Times New Roman"/>
          <w:sz w:val="23"/>
          <w:szCs w:val="23"/>
          <w:rtl w:val="0"/>
        </w:rPr>
        <w:t>cia - nast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pi przerwanie czynno</w:t>
      </w:r>
      <w:r>
        <w:rPr>
          <w:rFonts w:ascii="Times New Roman" w:hAnsi="Times New Roman" w:hint="default"/>
          <w:sz w:val="23"/>
          <w:szCs w:val="23"/>
          <w:rtl w:val="0"/>
        </w:rPr>
        <w:t>ś</w:t>
      </w:r>
      <w:r>
        <w:rPr>
          <w:rFonts w:ascii="Times New Roman" w:hAnsi="Times New Roman"/>
          <w:sz w:val="23"/>
          <w:szCs w:val="23"/>
          <w:rtl w:val="0"/>
        </w:rPr>
        <w:t>ci odbiorowych i Zamawiaj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cy mo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 xml:space="preserve">e </w:t>
      </w:r>
      <w:r>
        <w:rPr>
          <w:rFonts w:ascii="Times New Roman" w:hAnsi="Times New Roman" w:hint="default"/>
          <w:sz w:val="23"/>
          <w:szCs w:val="23"/>
          <w:rtl w:val="0"/>
        </w:rPr>
        <w:t>żą</w:t>
      </w:r>
      <w:r>
        <w:rPr>
          <w:rFonts w:ascii="Times New Roman" w:hAnsi="Times New Roman"/>
          <w:sz w:val="23"/>
          <w:szCs w:val="23"/>
          <w:rtl w:val="0"/>
        </w:rPr>
        <w:t>da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ć </w:t>
      </w:r>
      <w:r>
        <w:rPr>
          <w:rFonts w:ascii="Times New Roman" w:hAnsi="Times New Roman"/>
          <w:sz w:val="23"/>
          <w:szCs w:val="23"/>
          <w:rtl w:val="0"/>
        </w:rPr>
        <w:t>ponownego wykonania cz</w:t>
      </w:r>
      <w:r>
        <w:rPr>
          <w:rFonts w:ascii="Times New Roman" w:hAnsi="Times New Roman" w:hint="default"/>
          <w:sz w:val="23"/>
          <w:szCs w:val="23"/>
          <w:rtl w:val="0"/>
        </w:rPr>
        <w:t>ęś</w:t>
      </w:r>
      <w:r>
        <w:rPr>
          <w:rFonts w:ascii="Times New Roman" w:hAnsi="Times New Roman"/>
          <w:sz w:val="23"/>
          <w:szCs w:val="23"/>
          <w:rtl w:val="0"/>
        </w:rPr>
        <w:t>ci lub ca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o</w:t>
      </w:r>
      <w:r>
        <w:rPr>
          <w:rFonts w:ascii="Times New Roman" w:hAnsi="Times New Roman" w:hint="default"/>
          <w:sz w:val="23"/>
          <w:szCs w:val="23"/>
          <w:rtl w:val="0"/>
        </w:rPr>
        <w:t>ś</w:t>
      </w:r>
      <w:r>
        <w:rPr>
          <w:rFonts w:ascii="Times New Roman" w:hAnsi="Times New Roman"/>
          <w:sz w:val="23"/>
          <w:szCs w:val="23"/>
          <w:rtl w:val="0"/>
        </w:rPr>
        <w:t>ci prac lub obni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enia wynagrodzenia odpowiednio do utraconej warto</w:t>
      </w:r>
      <w:r>
        <w:rPr>
          <w:rFonts w:ascii="Times New Roman" w:hAnsi="Times New Roman" w:hint="default"/>
          <w:sz w:val="23"/>
          <w:szCs w:val="23"/>
          <w:rtl w:val="0"/>
        </w:rPr>
        <w:t>ś</w:t>
      </w:r>
      <w:r>
        <w:rPr>
          <w:rFonts w:ascii="Times New Roman" w:hAnsi="Times New Roman"/>
          <w:sz w:val="23"/>
          <w:szCs w:val="23"/>
          <w:rtl w:val="0"/>
        </w:rPr>
        <w:t>ci u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ytkowej, estetycznej i technicznej lub mo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e zleci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ć </w:t>
      </w:r>
      <w:r>
        <w:rPr>
          <w:rFonts w:ascii="Times New Roman" w:hAnsi="Times New Roman"/>
          <w:sz w:val="23"/>
          <w:szCs w:val="23"/>
          <w:rtl w:val="0"/>
        </w:rPr>
        <w:t>wykonanie tych prac osobie trzeciej na koszt i ryzyko Wykonawcy. Wyb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r uprawnienia przys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uguje Zamawiaj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cemu. Niezale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>nie od tego Zamawiaj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cy mo</w:t>
      </w:r>
      <w:r>
        <w:rPr>
          <w:rFonts w:ascii="Times New Roman" w:hAnsi="Times New Roman" w:hint="default"/>
          <w:sz w:val="23"/>
          <w:szCs w:val="23"/>
          <w:rtl w:val="0"/>
        </w:rPr>
        <w:t>ż</w:t>
      </w:r>
      <w:r>
        <w:rPr>
          <w:rFonts w:ascii="Times New Roman" w:hAnsi="Times New Roman"/>
          <w:sz w:val="23"/>
          <w:szCs w:val="23"/>
          <w:rtl w:val="0"/>
        </w:rPr>
        <w:t xml:space="preserve">e </w:t>
      </w:r>
      <w:r>
        <w:rPr>
          <w:rFonts w:ascii="Times New Roman" w:hAnsi="Times New Roman" w:hint="default"/>
          <w:sz w:val="23"/>
          <w:szCs w:val="23"/>
          <w:rtl w:val="0"/>
        </w:rPr>
        <w:t>żą</w:t>
      </w:r>
      <w:r>
        <w:rPr>
          <w:rFonts w:ascii="Times New Roman" w:hAnsi="Times New Roman"/>
          <w:sz w:val="23"/>
          <w:szCs w:val="23"/>
          <w:rtl w:val="0"/>
        </w:rPr>
        <w:t>da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ć </w:t>
      </w:r>
      <w:r>
        <w:rPr>
          <w:rFonts w:ascii="Times New Roman" w:hAnsi="Times New Roman"/>
          <w:sz w:val="23"/>
          <w:szCs w:val="23"/>
          <w:rtl w:val="0"/>
        </w:rPr>
        <w:t>zap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aty kary umownej z tytu</w:t>
      </w:r>
      <w:r>
        <w:rPr>
          <w:rFonts w:ascii="Times New Roman" w:hAnsi="Times New Roman" w:hint="default"/>
          <w:sz w:val="23"/>
          <w:szCs w:val="23"/>
          <w:rtl w:val="0"/>
        </w:rPr>
        <w:t>ł</w:t>
      </w:r>
      <w:r>
        <w:rPr>
          <w:rFonts w:ascii="Times New Roman" w:hAnsi="Times New Roman"/>
          <w:sz w:val="23"/>
          <w:szCs w:val="23"/>
          <w:rtl w:val="0"/>
        </w:rPr>
        <w:t>u op</w:t>
      </w:r>
      <w:r>
        <w:rPr>
          <w:rFonts w:ascii="Times New Roman" w:hAnsi="Times New Roman" w:hint="default"/>
          <w:sz w:val="23"/>
          <w:szCs w:val="23"/>
          <w:rtl w:val="0"/>
        </w:rPr>
        <w:t>óź</w:t>
      </w:r>
      <w:r>
        <w:rPr>
          <w:rFonts w:ascii="Times New Roman" w:hAnsi="Times New Roman"/>
          <w:sz w:val="23"/>
          <w:szCs w:val="23"/>
          <w:rtl w:val="0"/>
        </w:rPr>
        <w:t>nienia w wykonaniu Prac zgodnie z umow</w:t>
      </w:r>
      <w:r>
        <w:rPr>
          <w:rFonts w:ascii="Times New Roman" w:hAnsi="Times New Roman" w:hint="default"/>
          <w:sz w:val="23"/>
          <w:szCs w:val="23"/>
          <w:rtl w:val="0"/>
        </w:rPr>
        <w:t>ą</w:t>
      </w:r>
      <w:r>
        <w:rPr>
          <w:rFonts w:ascii="Times New Roman" w:hAnsi="Times New Roman"/>
          <w:sz w:val="23"/>
          <w:szCs w:val="23"/>
          <w:rtl w:val="0"/>
        </w:rPr>
        <w:t>, do czasu ich wykonania przez Wykonawc</w:t>
      </w:r>
      <w:r>
        <w:rPr>
          <w:rFonts w:ascii="Times New Roman" w:hAnsi="Times New Roman" w:hint="default"/>
          <w:sz w:val="23"/>
          <w:szCs w:val="23"/>
          <w:rtl w:val="0"/>
        </w:rPr>
        <w:t xml:space="preserve">ę </w:t>
      </w:r>
      <w:r>
        <w:rPr>
          <w:rFonts w:ascii="Times New Roman" w:hAnsi="Times New Roman"/>
          <w:sz w:val="23"/>
          <w:szCs w:val="23"/>
          <w:rtl w:val="0"/>
        </w:rPr>
        <w:t>lub do zast</w:t>
      </w:r>
      <w:r>
        <w:rPr>
          <w:rFonts w:ascii="Times New Roman" w:hAnsi="Times New Roman" w:hint="default"/>
          <w:sz w:val="23"/>
          <w:szCs w:val="23"/>
          <w:rtl w:val="0"/>
        </w:rPr>
        <w:t>ę</w:t>
      </w:r>
      <w:r>
        <w:rPr>
          <w:rFonts w:ascii="Times New Roman" w:hAnsi="Times New Roman"/>
          <w:sz w:val="23"/>
          <w:szCs w:val="23"/>
          <w:rtl w:val="0"/>
        </w:rPr>
        <w:t>pczego wykonania</w:t>
      </w:r>
    </w:p>
    <w:p>
      <w:pPr>
        <w:pStyle w:val="Normal.0"/>
        <w:widowControl w:val="0"/>
        <w:tabs>
          <w:tab w:val="left" w:pos="2086"/>
        </w:tabs>
        <w:spacing w:before="1" w:after="0" w:line="240" w:lineRule="auto"/>
        <w:ind w:right="434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tab/>
        <w:tab/>
        <w:tab/>
        <w:tab/>
        <w:tab/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</w:t>
      </w:r>
    </w:p>
    <w:p>
      <w:pPr>
        <w:pStyle w:val="Normal.0"/>
        <w:widowControl w:val="0"/>
        <w:tabs>
          <w:tab w:val="left" w:pos="2086"/>
          <w:tab w:val="left" w:pos="3849"/>
        </w:tabs>
        <w:spacing w:before="1"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Zasady realizacji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</w:p>
    <w:p>
      <w:pPr>
        <w:pStyle w:val="Normal.0"/>
        <w:widowControl w:val="0"/>
        <w:tabs>
          <w:tab w:val="left" w:pos="2086"/>
        </w:tabs>
        <w:spacing w:before="6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51"/>
        </w:numPr>
        <w:bidi w:val="0"/>
        <w:spacing w:before="1"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przedmiot umowy z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asnych.</w:t>
      </w:r>
    </w:p>
    <w:p>
      <w:pPr>
        <w:pStyle w:val="Normal.0"/>
        <w:widowControl w:val="0"/>
        <w:numPr>
          <w:ilvl w:val="0"/>
          <w:numId w:val="51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y, 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mowa w ust. 1, powinny odpowiada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co do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wymogom dla wyrob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dopuszczonych do obrotu i powszechnego albo jednostkowego stosowania w budownictwie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lonym w ustawie z dnia 16 kwietnia 2004 r. o wyrobach budowlanych </w:t>
      </w:r>
    </w:p>
    <w:p>
      <w:pPr>
        <w:pStyle w:val="Normal.0"/>
        <w:widowControl w:val="0"/>
        <w:tabs>
          <w:tab w:val="left" w:pos="479"/>
          <w:tab w:val="left" w:pos="2086"/>
        </w:tabs>
        <w:spacing w:after="0" w:line="240" w:lineRule="auto"/>
        <w:ind w:left="478" w:right="11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Arial" w:hAnsi="Arial"/>
          <w:color w:val="333333"/>
          <w:sz w:val="18"/>
          <w:szCs w:val="18"/>
          <w:u w:color="333333"/>
          <w:shd w:val="clear" w:color="auto" w:fill="ffffff"/>
          <w:rtl w:val="0"/>
        </w:rPr>
        <w:t>Dz.U.2019.266 t.j</w:t>
      </w:r>
      <w:r>
        <w:rPr>
          <w:rFonts w:ascii="Times New Roman" w:hAnsi="Times New Roman"/>
          <w:sz w:val="24"/>
          <w:szCs w:val="24"/>
          <w:rtl w:val="0"/>
        </w:rPr>
        <w:t xml:space="preserve"> wraz z przepisami wykonawczymi do tej ustawy oraz wymaganiom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projektu.</w:t>
      </w:r>
    </w:p>
    <w:p>
      <w:pPr>
        <w:pStyle w:val="Normal.0"/>
        <w:widowControl w:val="0"/>
        <w:numPr>
          <w:ilvl w:val="0"/>
          <w:numId w:val="51"/>
        </w:numPr>
        <w:bidi w:val="0"/>
        <w:spacing w:after="0" w:line="240" w:lineRule="auto"/>
        <w:ind w:right="1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de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danie inspektora nadzoru 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 Wykonawca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okaza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stosunku do wskazanych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dokumenty potwierdzaj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dopuszczenie do obrotu   i   powszechnego   albo   jednostkowego    stosowania   w budownictwie   zgodnie    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przepisami.</w:t>
      </w:r>
    </w:p>
    <w:p>
      <w:pPr>
        <w:pStyle w:val="Normal.0"/>
        <w:widowControl w:val="0"/>
        <w:numPr>
          <w:ilvl w:val="0"/>
          <w:numId w:val="51"/>
        </w:numPr>
        <w:bidi w:val="0"/>
        <w:spacing w:after="0" w:line="240" w:lineRule="auto"/>
        <w:ind w:right="106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wykona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by, badania, oraz skompletuje atesty i inne dokumenty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do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ciowego obiektu. Koszt ich wykonania jest 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 w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rycza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towej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lonej 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 ust. 1 niniejszej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umowy.</w:t>
      </w:r>
    </w:p>
    <w:p>
      <w:pPr>
        <w:pStyle w:val="Normal.0"/>
        <w:widowControl w:val="0"/>
        <w:tabs>
          <w:tab w:val="left" w:pos="2086"/>
        </w:tabs>
        <w:spacing w:before="6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2086"/>
        </w:tabs>
        <w:spacing w:before="6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2086"/>
        </w:tabs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2086"/>
          <w:tab w:val="left" w:pos="3503"/>
        </w:tabs>
        <w:spacing w:before="1"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9</w:t>
      </w:r>
    </w:p>
    <w:p>
      <w:pPr>
        <w:pStyle w:val="Normal.0"/>
        <w:widowControl w:val="0"/>
        <w:tabs>
          <w:tab w:val="left" w:pos="2086"/>
          <w:tab w:val="left" w:pos="3503"/>
        </w:tabs>
        <w:spacing w:before="1"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Gwarancja i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kojmia za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wady</w:t>
      </w:r>
    </w:p>
    <w:p>
      <w:pPr>
        <w:pStyle w:val="Normal.0"/>
        <w:widowControl w:val="0"/>
        <w:tabs>
          <w:tab w:val="left" w:pos="2086"/>
        </w:tabs>
        <w:spacing w:before="7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0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na wykonany zakres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 udziela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..gwarancji i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licz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od dnia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z zastrze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eniem,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na zainstalowane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gwarancja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  <w:r>
        <w:rPr>
          <w:rFonts w:ascii="Times New Roman" w:hAnsi="Times New Roman"/>
          <w:sz w:val="24"/>
          <w:szCs w:val="24"/>
          <w:rtl w:val="0"/>
        </w:rPr>
        <w:t>.-letnia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wr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cza, w dniu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dokument gwarancyjny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dzony wg wzoru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czonego do umowy.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dochodzi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roszcze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gwarancji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po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ywie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szego terminu,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przed jej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ywem zawiadomi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wadzie.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stwierdzenia wad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widowControl w:val="0"/>
        <w:numPr>
          <w:ilvl w:val="1"/>
          <w:numId w:val="5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wady nadaj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cia:</w:t>
      </w:r>
    </w:p>
    <w:p>
      <w:pPr>
        <w:pStyle w:val="Normal.0"/>
        <w:widowControl w:val="0"/>
        <w:numPr>
          <w:ilvl w:val="2"/>
          <w:numId w:val="53"/>
        </w:numPr>
        <w:bidi w:val="0"/>
        <w:spacing w:before="1"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wad wyznaczaj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Wykonawcy odpowiedni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termin,</w:t>
      </w:r>
    </w:p>
    <w:p>
      <w:pPr>
        <w:pStyle w:val="Normal.0"/>
        <w:widowControl w:val="0"/>
        <w:numPr>
          <w:ilvl w:val="2"/>
          <w:numId w:val="54"/>
        </w:numPr>
        <w:bidi w:val="0"/>
        <w:spacing w:after="0" w:line="240" w:lineRule="auto"/>
        <w:ind w:right="116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wynagrodzenie Wykonawcy za przedmiot umowy odpowiednio do utraconej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ytkowej estetycznej i technicznej,</w:t>
      </w:r>
    </w:p>
    <w:p>
      <w:pPr>
        <w:pStyle w:val="Normal.0"/>
        <w:widowControl w:val="0"/>
        <w:numPr>
          <w:ilvl w:val="1"/>
          <w:numId w:val="5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wady nie nadaj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cia:</w:t>
      </w:r>
    </w:p>
    <w:p>
      <w:pPr>
        <w:pStyle w:val="Normal.0"/>
        <w:widowControl w:val="0"/>
        <w:numPr>
          <w:ilvl w:val="2"/>
          <w:numId w:val="55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gdy nie 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ytkowanie przedmiotu umowy zgodnie z jego przeznaczeniem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wynagrodzenie za ten przedmiot odpowiednio do</w:t>
      </w:r>
      <w:r>
        <w:rPr>
          <w:rFonts w:ascii="Times New Roman" w:hAnsi="Times New Roman"/>
          <w:spacing w:val="-3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utraconej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ytkowej estetycznej i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technicznej,</w:t>
      </w:r>
    </w:p>
    <w:p>
      <w:pPr>
        <w:pStyle w:val="Normal.0"/>
        <w:widowControl w:val="0"/>
        <w:numPr>
          <w:ilvl w:val="2"/>
          <w:numId w:val="56"/>
        </w:numPr>
        <w:bidi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  przypadku   gdy   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 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ytkowanie   przedmiotu   umowy   zgodnie  z przeznaczeniem:</w:t>
      </w:r>
    </w:p>
    <w:p>
      <w:pPr>
        <w:pStyle w:val="Normal.0"/>
        <w:widowControl w:val="0"/>
        <w:numPr>
          <w:ilvl w:val="3"/>
          <w:numId w:val="58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od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zawiadamiaj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tym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odpowiednie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organy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nadzoru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inspekcji,</w:t>
      </w:r>
    </w:p>
    <w:p>
      <w:pPr>
        <w:pStyle w:val="Normal.0"/>
        <w:widowControl w:val="0"/>
        <w:numPr>
          <w:ilvl w:val="3"/>
          <w:numId w:val="59"/>
        </w:numPr>
        <w:bidi w:val="0"/>
        <w:spacing w:after="0" w:line="240" w:lineRule="auto"/>
        <w:ind w:right="117"/>
        <w:jc w:val="left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wykonania przedmiotu umowy po raz drugi, zachowuj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prawo domagania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 Wykonawcy naprawy szkody wynik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z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nienia.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 wykryciu wad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jest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zawiadomi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pi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Istnienie wady powinno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stwierdzone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protokolarnie.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1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 okresie gwarancji Wykonawca usunie usterk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wad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lub uszkodzenia 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 koszt     w terminie do 14 dni, po otrzymaniu od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pisemnego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powiadomienia.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eli, Wykonawca nie usunie usterki, uszkodzenia lub wady w wymaganym terminie,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je usun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  <w:lang w:val="en-US"/>
        </w:rPr>
        <w:t>we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asnym  zakresie lub 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 trzecich na ryzyko i koszt Wykonawcy, a poniesione koszty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pokryte z kwoty zabezpieczenia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wykonania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odm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okresie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gwarancji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wad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bez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wysoko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zanych z tym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Normal.0"/>
        <w:widowControl w:val="0"/>
        <w:numPr>
          <w:ilvl w:val="0"/>
          <w:numId w:val="53"/>
        </w:numPr>
        <w:bidi w:val="0"/>
        <w:spacing w:before="1" w:after="0" w:line="240" w:lineRule="auto"/>
        <w:ind w:right="115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Okres gwarancji na elementy naprawione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rozpoczyna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ponownie od dnia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czenia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naprawy.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06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okresie 14 dni przed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ywem okresu gwarancji,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dokonuje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Wykonawcy odbioru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pogwarancyjnego.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pisemnie powiadamia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terminie odbioru pogwarancyjnego. Wykonawca ma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uczestniczy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procedurze odbioru pogwarancyjnego. Nieobecno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Wykonawcy podczas odbioru pogwarancyjnego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 dokonania jednostronnego odbioru. Ustalenia dokonane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podczas jednostronnego odbioru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ążą</w:t>
      </w:r>
      <w:r>
        <w:rPr>
          <w:rFonts w:ascii="Times New Roman" w:hAnsi="Times New Roman"/>
          <w:sz w:val="24"/>
          <w:szCs w:val="24"/>
          <w:rtl w:val="0"/>
        </w:rPr>
        <w:t>ce dla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Wykonawcy.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 protok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odbioru pogwarancyjnego,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podpisuj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strony</w:t>
      </w:r>
      <w:r>
        <w:rPr>
          <w:rFonts w:ascii="Times New Roman" w:hAnsi="Times New Roman"/>
          <w:spacing w:val="-1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umowy.</w:t>
      </w:r>
    </w:p>
    <w:p>
      <w:pPr>
        <w:pStyle w:val="Normal.0"/>
        <w:widowControl w:val="0"/>
        <w:numPr>
          <w:ilvl w:val="0"/>
          <w:numId w:val="53"/>
        </w:numPr>
        <w:bidi w:val="0"/>
        <w:spacing w:after="0" w:line="240" w:lineRule="auto"/>
        <w:ind w:right="106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Protok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dzony podczas odbioru pogwarancyjnego stanowi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zwrotu Wykonawcy kwoty zabezpieczenia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wykonania umowy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na okres gwarancji i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kojmi.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1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10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Kary umowne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Wykonawca zap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aci Zamawiaj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cemu kary umowne: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nieterminow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przedmiotu umowy,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0,5 % wynagrodzenia umownego brutto 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oki;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nienie w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ciu  wad i usterek stwierdzonych przy odbiorze oraz w czasie trwania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lub gwarancji Wykonawca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kar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umown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0,5 % wynagrodzenia umownego brutto 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oki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pienie od umowy z przyczyn 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nych od Wykonawcy Wykonawca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kar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umown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20 % wynagrodzenia umownego brutto;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wprowadzenie na plac budowy Podwykonawcy,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oszony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zgodnie  z zapisami niniejszej umowy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10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000,00z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 </w:t>
      </w:r>
      <w:r>
        <w:rPr>
          <w:rFonts w:ascii="Times New Roman" w:hAnsi="Times New Roman"/>
          <w:sz w:val="24"/>
          <w:szCs w:val="24"/>
          <w:rtl w:val="0"/>
        </w:rPr>
        <w:t>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 zdarzenia;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Za nieterminow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wynagrodzenia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Podwykonawcom lub dalszym podwykonawcom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0,5 %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wynagrodzenia brutto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Podwykonawcom lub dalszym podwykonawcom 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przekroczenia terminu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nieprzed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do zaakceptowania projektu umowy o podwykonawstwo,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przedmiotem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roboty budowlane, us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ugi lub dostawy lub projektu jej zmiany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5000,00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 zdarzenie,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 nieprzed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wiadczonej   za  zgodno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 </w:t>
      </w:r>
      <w:r>
        <w:rPr>
          <w:rFonts w:ascii="Times New Roman" w:hAnsi="Times New Roman"/>
          <w:sz w:val="24"/>
          <w:szCs w:val="24"/>
          <w:rtl w:val="0"/>
        </w:rPr>
        <w:t>z  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  kopii   umowy o podwykonawstwo lub jej zmiany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5000,00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 </w:t>
      </w:r>
      <w:r>
        <w:rPr>
          <w:rFonts w:ascii="Times New Roman" w:hAnsi="Times New Roman"/>
          <w:sz w:val="24"/>
          <w:szCs w:val="24"/>
          <w:rtl w:val="0"/>
        </w:rPr>
        <w:t>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 zdarzenie;</w:t>
      </w:r>
    </w:p>
    <w:p>
      <w:pPr>
        <w:pStyle w:val="Normal.0"/>
        <w:numPr>
          <w:ilvl w:val="0"/>
          <w:numId w:val="6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brak zmiany umowy o podwykonawstwo, do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pisemny sprzeciw w zakresie terminu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n-US"/>
        </w:rPr>
        <w:t>ci 5000,00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 zdarzenie;</w:t>
      </w:r>
    </w:p>
    <w:p>
      <w:pPr>
        <w:pStyle w:val="Normal.0"/>
        <w:numPr>
          <w:ilvl w:val="0"/>
          <w:numId w:val="61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 przypadku nie przedstawienia harmonogramu rzeczowo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terminowo - finansowego w terminie 7 dni od dnia podpisanie umowy Wykonawca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kar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umown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0,1 % wynagrodzenia umownego brutto za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oki.</w:t>
      </w:r>
    </w:p>
    <w:p>
      <w:pPr>
        <w:pStyle w:val="Normal.0"/>
        <w:numPr>
          <w:ilvl w:val="0"/>
          <w:numId w:val="61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wysoko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kar umownych nie pokryje poniesionych strat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zastrzega sobie prawo dochodzenia odszkodowania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nej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ci.  </w:t>
      </w:r>
    </w:p>
    <w:p>
      <w:pPr>
        <w:pStyle w:val="Normal.0"/>
        <w:numPr>
          <w:ilvl w:val="0"/>
          <w:numId w:val="61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wezwie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dobrowolnej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kary umownej w terminie 7 dni od dnia otrzymania faktury. Po bezskutecznym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ywie w/w terminu wierzytelno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staje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wymagalna i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potr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cona z wynagrodzenia wykonawcy na co wykonawca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zgod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120" w:line="240" w:lineRule="auto"/>
        <w:ind w:left="566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120" w:line="240" w:lineRule="auto"/>
        <w:ind w:left="566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11</w:t>
      </w:r>
    </w:p>
    <w:p>
      <w:pPr>
        <w:pStyle w:val="Normal.0"/>
        <w:spacing w:after="120" w:line="240" w:lineRule="auto"/>
        <w:ind w:left="566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 wy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sza</w:t>
      </w:r>
    </w:p>
    <w:p>
      <w:pPr>
        <w:pStyle w:val="Normal.0"/>
        <w:numPr>
          <w:ilvl w:val="1"/>
          <w:numId w:val="6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łę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uznawane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zdarzenia, zjawiska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trzne o nadzwyczajnym charakterze (w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takie jak wojna, atak terrorystyczny, katastrofa, stan kl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ski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owej, po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ar, zamieszki, strajki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 wyj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tkiem strajk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                            w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biorstwach stron i podwykonawc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w), na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strony nie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ywu, lecz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utrudniaj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 </w:t>
      </w:r>
      <w:r>
        <w:rPr>
          <w:rFonts w:ascii="Times New Roman" w:hAnsi="Times New Roman"/>
          <w:sz w:val="24"/>
          <w:szCs w:val="24"/>
          <w:rtl w:val="0"/>
        </w:rPr>
        <w:t>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kowicie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cia, zmieniaj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istotny 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warunki jego realizacji i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nie da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unikn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nawet przy zachowaniu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ytej staranno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al.0"/>
        <w:numPr>
          <w:ilvl w:val="1"/>
          <w:numId w:val="6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pienie 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zana jest wykaza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strona,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uje.</w:t>
      </w:r>
    </w:p>
    <w:p>
      <w:pPr>
        <w:pStyle w:val="Normal.0"/>
        <w:tabs>
          <w:tab w:val="left" w:pos="144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44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44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44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1440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1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12</w:t>
      </w:r>
    </w:p>
    <w:p>
      <w:pPr>
        <w:pStyle w:val="Normal.0"/>
        <w:widowControl w:val="0"/>
        <w:tabs>
          <w:tab w:val="left" w:pos="2599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Zabezpieczenie nale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ytego wykonania</w:t>
      </w:r>
      <w:r>
        <w:rPr>
          <w:rFonts w:ascii="Times New Roman" w:hAnsi="Times New Roman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umowy</w:t>
      </w:r>
    </w:p>
    <w:p>
      <w:pPr>
        <w:pStyle w:val="Normal.0"/>
        <w:widowControl w:val="0"/>
        <w:spacing w:before="7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65"/>
        </w:numPr>
        <w:bidi w:val="0"/>
        <w:spacing w:after="0" w:line="240" w:lineRule="auto"/>
        <w:ind w:right="10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Wykonawca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wniesienia zabezpieczenia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wykonania umowy,  w dniu zawarcia umowy, w kwocie stanowi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10 % wynagrodzenia brutto za wykonanie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przedmiotu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mowa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§</w:t>
      </w:r>
      <w:r>
        <w:rPr>
          <w:rFonts w:ascii="Times New Roman" w:hAnsi="Times New Roman"/>
          <w:sz w:val="24"/>
          <w:szCs w:val="24"/>
          <w:rtl w:val="0"/>
        </w:rPr>
        <w:t>4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ust.1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tj.: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(s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ownie:........................).</w:t>
      </w:r>
    </w:p>
    <w:p>
      <w:pPr>
        <w:pStyle w:val="Normal.0"/>
        <w:widowControl w:val="0"/>
        <w:numPr>
          <w:ilvl w:val="0"/>
          <w:numId w:val="65"/>
        </w:numPr>
        <w:bidi w:val="0"/>
        <w:spacing w:after="0" w:line="275" w:lineRule="exact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Zabezpieczenie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wniesione w formie: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0"/>
          <w:numId w:val="65"/>
        </w:numPr>
        <w:bidi w:val="0"/>
        <w:spacing w:after="0" w:line="240" w:lineRule="auto"/>
        <w:ind w:right="11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Zabezpieczenie wnoszone w pieni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dzu Wykonawca 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aca na rachunek bankowy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 w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BS Krzepice O/Lipie nr rachunku 39 8250 1026 2102 0000 0026 0003.</w:t>
      </w:r>
    </w:p>
    <w:p>
      <w:pPr>
        <w:pStyle w:val="Normal.0"/>
        <w:widowControl w:val="0"/>
        <w:numPr>
          <w:ilvl w:val="0"/>
          <w:numId w:val="65"/>
        </w:numPr>
        <w:bidi w:val="0"/>
        <w:spacing w:after="0" w:line="240" w:lineRule="auto"/>
        <w:ind w:right="114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zwr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ci Wykonawcy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zabezpieczenia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wykonania umowy wraz z odsetkami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z umowy rachunku bankowego, na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ono przechowywane, pomniejszone o koszt prowadzenia rachunku oraz prowizji bankowej za przelew pieni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na rachunek Wykonawcy, w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b:</w:t>
      </w:r>
    </w:p>
    <w:p>
      <w:pPr>
        <w:pStyle w:val="Normal.0"/>
        <w:widowControl w:val="0"/>
        <w:numPr>
          <w:ilvl w:val="1"/>
          <w:numId w:val="65"/>
        </w:numPr>
        <w:bidi w:val="0"/>
        <w:spacing w:after="0" w:line="240" w:lineRule="auto"/>
        <w:ind w:right="105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70%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zabezpieczenia w terminie 30 dni od daty wykonania przedmiotu umowy i uznania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wykonane,</w:t>
      </w:r>
    </w:p>
    <w:p>
      <w:pPr>
        <w:pStyle w:val="Normal.0"/>
        <w:widowControl w:val="0"/>
        <w:numPr>
          <w:ilvl w:val="1"/>
          <w:numId w:val="65"/>
        </w:numPr>
        <w:bidi w:val="0"/>
        <w:spacing w:after="0" w:line="240" w:lineRule="auto"/>
        <w:ind w:right="10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30%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zabezpieczenia w terminie 15 dni po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ywie terminu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za wady i gwarancji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al.0"/>
        <w:widowControl w:val="0"/>
        <w:numPr>
          <w:ilvl w:val="0"/>
          <w:numId w:val="6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wniesienia zabezpieczenia w innej formie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pieni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dz:</w:t>
      </w:r>
    </w:p>
    <w:p>
      <w:pPr>
        <w:pStyle w:val="Normal.0"/>
        <w:widowControl w:val="0"/>
        <w:numPr>
          <w:ilvl w:val="1"/>
          <w:numId w:val="65"/>
        </w:numPr>
        <w:bidi w:val="0"/>
        <w:spacing w:before="1" w:after="0" w:line="240" w:lineRule="auto"/>
        <w:ind w:right="1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gwarancja/por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czenie*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 </w:t>
      </w:r>
      <w:r>
        <w:rPr>
          <w:rFonts w:ascii="Times New Roman" w:hAnsi="Times New Roman"/>
          <w:sz w:val="24"/>
          <w:szCs w:val="24"/>
          <w:rtl w:val="0"/>
          <w:lang w:val="nl-NL"/>
        </w:rPr>
        <w:t>na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………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(r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 100% sumy zabezpieczenia),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gwarancj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/por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czeniem* zgodnego z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wykonania prac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od dnia zawarcia umowy do 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r.,</w:t>
      </w:r>
    </w:p>
    <w:p>
      <w:pPr>
        <w:pStyle w:val="Normal.0"/>
        <w:widowControl w:val="0"/>
        <w:numPr>
          <w:ilvl w:val="1"/>
          <w:numId w:val="65"/>
        </w:numPr>
        <w:bidi w:val="0"/>
        <w:spacing w:after="0" w:line="240" w:lineRule="auto"/>
        <w:ind w:right="109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gwarancja/por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czenie*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 </w:t>
      </w:r>
      <w:r>
        <w:rPr>
          <w:rFonts w:ascii="Times New Roman" w:hAnsi="Times New Roman"/>
          <w:sz w:val="24"/>
          <w:szCs w:val="24"/>
          <w:rtl w:val="0"/>
          <w:lang w:val="nl-NL"/>
        </w:rPr>
        <w:t>na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………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(r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 30% sumy zabezpieczenia),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gwarancj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/por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czeniem*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wad stwierdzonych w okresie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za wady i gwarancji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od dnia odbioru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cowego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 do dnia 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pacing w:val="5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Normal.0"/>
        <w:widowControl w:val="0"/>
        <w:numPr>
          <w:ilvl w:val="0"/>
          <w:numId w:val="65"/>
        </w:numPr>
        <w:bidi w:val="0"/>
        <w:spacing w:after="0" w:line="240" w:lineRule="auto"/>
        <w:ind w:right="111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nienale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wykonania przedmiotu umowy zabezpieczenie lub jego 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ęść </w:t>
      </w:r>
      <w:r>
        <w:rPr>
          <w:rFonts w:ascii="Times New Roman" w:hAnsi="Times New Roman"/>
          <w:sz w:val="24"/>
          <w:szCs w:val="24"/>
          <w:rtl w:val="0"/>
        </w:rPr>
        <w:t>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dna do pokrycia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wad wraz z odsetkami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wykorzystana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 zgodnego z 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wykonania prac lub do pokrycia roszcze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za wady i gwarancji jako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na co Wykonawca 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zgod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tabs>
          <w:tab w:val="left" w:pos="479"/>
        </w:tabs>
        <w:spacing w:after="0" w:line="240" w:lineRule="auto"/>
        <w:ind w:right="11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tabs>
          <w:tab w:val="left" w:pos="479"/>
        </w:tabs>
        <w:spacing w:after="0" w:line="240" w:lineRule="auto"/>
        <w:ind w:right="11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73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13</w:t>
      </w:r>
    </w:p>
    <w:p>
      <w:pPr>
        <w:pStyle w:val="Normal.0"/>
        <w:widowControl w:val="0"/>
        <w:spacing w:before="7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Zmiana postanowie</w:t>
      </w:r>
      <w:r>
        <w:rPr>
          <w:rFonts w:ascii="Times New Roman" w:hAnsi="Times New Roman" w:hint="default"/>
          <w:b w:val="1"/>
          <w:bCs w:val="1"/>
          <w:sz w:val="23"/>
          <w:szCs w:val="23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3"/>
          <w:szCs w:val="23"/>
          <w:rtl w:val="0"/>
        </w:rPr>
        <w:t>umowy</w:t>
      </w:r>
    </w:p>
    <w:p>
      <w:pPr>
        <w:pStyle w:val="Normal.0"/>
        <w:widowControl w:val="0"/>
        <w:numPr>
          <w:ilvl w:val="0"/>
          <w:numId w:val="67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Wszelkie zmiany i uzupe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nienia niniejszej umowy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dokonywane jedynie w formie pisemnej w postaci aneksu do umowy podpisanego przez obydwie strony, pod rygorem 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ci.</w:t>
      </w:r>
    </w:p>
    <w:p>
      <w:pPr>
        <w:pStyle w:val="Normal.0"/>
        <w:widowControl w:val="0"/>
        <w:numPr>
          <w:ilvl w:val="0"/>
          <w:numId w:val="67"/>
        </w:numPr>
        <w:bidi w:val="0"/>
        <w:spacing w:after="0" w:line="240" w:lineRule="auto"/>
        <w:ind w:right="11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Dopuszcza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pacing w:val="-1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dokonania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zmian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postanowie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zawartej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</w:t>
      </w:r>
      <w:r>
        <w:rPr>
          <w:rFonts w:ascii="Times New Roman" w:hAnsi="Times New Roman"/>
          <w:spacing w:val="-2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stosunku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do</w:t>
      </w:r>
      <w:r>
        <w:rPr>
          <w:rFonts w:ascii="Times New Roman" w:hAnsi="Times New Roman"/>
          <w:spacing w:val="-1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oferty na podstawie,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dokonano wyboru Wykonawcy, w przypadku 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pienia, co najmniej jednej z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wymienionych poni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ej, w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zakresie:</w:t>
      </w:r>
    </w:p>
    <w:p>
      <w:pPr>
        <w:pStyle w:val="Normal.0"/>
        <w:widowControl w:val="0"/>
        <w:numPr>
          <w:ilvl w:val="1"/>
          <w:numId w:val="67"/>
        </w:numPr>
        <w:bidi w:val="0"/>
        <w:spacing w:before="1" w:after="0" w:line="240" w:lineRule="auto"/>
        <w:ind w:right="314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dym przypadku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lonym w art. 144 ustawy oraz: Zmiany terminu realizacji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zadania: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konieczno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zlecenia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dodatkowych, w trybie zgodnym z przepisami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ustawy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Prawo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publicznych,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105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zmiany</w:t>
      </w:r>
      <w:r>
        <w:rPr>
          <w:rFonts w:ascii="Times New Roman" w:hAnsi="Times New Roman"/>
          <w:spacing w:val="-2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powoduj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konieczno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pacing w:val="-1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innych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adano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 opisie przedmiotu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115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zmiany 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powoduj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konieczno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uzyskania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te przepisy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narzucaj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109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gdy zachodzi potrzeba uzyskania dodatkowych uzgodnie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opinii, bada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pozwole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(np.: pozwole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konserwatorskich), itp.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107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gdy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organy</w:t>
      </w:r>
      <w:r>
        <w:rPr>
          <w:rFonts w:ascii="Times New Roman" w:hAnsi="Times New Roman"/>
          <w:spacing w:val="-1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instytucje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uzgadniaj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/>
          <w:spacing w:val="-1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uzgodnie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ustawowym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terminie,</w:t>
      </w:r>
      <w:r>
        <w:rPr>
          <w:rFonts w:ascii="Times New Roman" w:hAnsi="Times New Roman"/>
          <w:spacing w:val="-1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/>
          <w:spacing w:val="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 przypadku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mediami w terminie 2</w:t>
      </w:r>
      <w:r>
        <w:rPr>
          <w:rFonts w:ascii="Times New Roman" w:hAnsi="Times New Roman"/>
          <w:spacing w:val="-4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cy,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116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natrafienia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 podziemne uprzednio niezinwentaryzowane 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planowe wykonanie</w:t>
      </w:r>
      <w:r>
        <w:rPr>
          <w:rFonts w:ascii="Times New Roman" w:hAnsi="Times New Roman"/>
          <w:spacing w:val="-1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pienie warunk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prowadzenie</w:t>
      </w:r>
      <w:r>
        <w:rPr>
          <w:rFonts w:ascii="Times New Roman" w:hAnsi="Times New Roman"/>
          <w:spacing w:val="-7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prac,</w:t>
      </w:r>
    </w:p>
    <w:p>
      <w:pPr>
        <w:pStyle w:val="Normal.0"/>
        <w:widowControl w:val="0"/>
        <w:numPr>
          <w:ilvl w:val="2"/>
          <w:numId w:val="67"/>
        </w:numPr>
        <w:bidi w:val="0"/>
        <w:spacing w:after="0" w:line="240" w:lineRule="auto"/>
        <w:ind w:right="113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inne przyczyny zewn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trzne 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 od Wykonawcy skutkuj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prowadzenia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prac.</w:t>
      </w:r>
    </w:p>
    <w:p>
      <w:pPr>
        <w:pStyle w:val="Normal.0"/>
        <w:widowControl w:val="0"/>
        <w:numPr>
          <w:ilvl w:val="1"/>
          <w:numId w:val="68"/>
        </w:numPr>
        <w:bidi w:val="0"/>
        <w:spacing w:before="1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osobowych:</w:t>
      </w:r>
    </w:p>
    <w:p>
      <w:pPr>
        <w:pStyle w:val="Normal.0"/>
        <w:widowControl w:val="0"/>
        <w:numPr>
          <w:ilvl w:val="2"/>
          <w:numId w:val="68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zmiany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 realizuj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wienie pod warunkiem,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osoby te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wymagania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 w SIWZ,</w:t>
      </w:r>
    </w:p>
    <w:p>
      <w:pPr>
        <w:pStyle w:val="Normal.0"/>
        <w:widowControl w:val="0"/>
        <w:numPr>
          <w:ilvl w:val="2"/>
          <w:numId w:val="68"/>
        </w:numPr>
        <w:bidi w:val="0"/>
        <w:spacing w:after="0" w:line="240" w:lineRule="auto"/>
        <w:ind w:right="109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rozszerzenie zakresu podwykonawstwa w por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wnaniu do wskazanego w ofercie Wykonawcy, o ile 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doprowadzi do skr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cenia terminu wykonania przedmiotu umowy, zmniejszenia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Wykonawcy wynagrodzenia lub zastosowania przy wykonaniu przedmiotu umowy bardziej zaawansowanych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technologicznych w por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wnaniu do wskazanych w SIWZ. Zmiana ta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dotyczy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zgodnie z SIWZ musz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wykonane przez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osobi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cie.</w:t>
      </w:r>
    </w:p>
    <w:p>
      <w:pPr>
        <w:pStyle w:val="Normal.0"/>
        <w:widowControl w:val="0"/>
        <w:numPr>
          <w:ilvl w:val="1"/>
          <w:numId w:val="68"/>
        </w:numPr>
        <w:bidi w:val="0"/>
        <w:spacing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zmian:</w:t>
      </w:r>
    </w:p>
    <w:p>
      <w:pPr>
        <w:pStyle w:val="Normal.0"/>
        <w:widowControl w:val="0"/>
        <w:numPr>
          <w:ilvl w:val="2"/>
          <w:numId w:val="68"/>
        </w:numPr>
        <w:bidi w:val="0"/>
        <w:spacing w:after="0" w:line="240" w:lineRule="auto"/>
        <w:ind w:right="112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uzasadnionej zmiany harmonogramu rzeczowo - terminowo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finansowego,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z</w:t>
      </w:r>
      <w:r>
        <w:rPr>
          <w:rFonts w:ascii="Times New Roman" w:hAnsi="Times New Roman"/>
          <w:spacing w:val="-33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przyczyn le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poza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</w:p>
    <w:p>
      <w:pPr>
        <w:pStyle w:val="Normal.0"/>
        <w:widowControl w:val="0"/>
        <w:numPr>
          <w:ilvl w:val="2"/>
          <w:numId w:val="68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dym przypadku, gdy zmiana jest korzystna dla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(np.: powoduje skr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cenie terminu realizacji umowy, zmniejszenie 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zwi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kszenie 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przedmiotu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umowy),</w:t>
      </w:r>
    </w:p>
    <w:p>
      <w:pPr>
        <w:pStyle w:val="Normal.0"/>
        <w:widowControl w:val="0"/>
        <w:numPr>
          <w:ilvl w:val="2"/>
          <w:numId w:val="68"/>
        </w:numPr>
        <w:bidi w:val="0"/>
        <w:spacing w:before="1" w:after="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urz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dowej zmiany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stawki podatku</w:t>
      </w:r>
      <w:r>
        <w:rPr>
          <w:rFonts w:ascii="Times New Roman" w:hAnsi="Times New Roman"/>
          <w:spacing w:val="-9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VAT,</w:t>
      </w:r>
    </w:p>
    <w:p>
      <w:pPr>
        <w:pStyle w:val="Normal.0"/>
        <w:widowControl w:val="0"/>
        <w:numPr>
          <w:ilvl w:val="2"/>
          <w:numId w:val="68"/>
        </w:numPr>
        <w:bidi w:val="0"/>
        <w:spacing w:after="0" w:line="240" w:lineRule="auto"/>
        <w:ind w:right="11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zmiany sposobu rozliczania umowy lub dokonywania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 rzecz Wykonawcy, w tym wprowadzenia faktury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ciowej lub zmiany procentowej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faktury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ciowej w przypadkach nie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 przyczyn le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cych po stronie Wykonawcy,</w:t>
      </w:r>
    </w:p>
    <w:p>
      <w:pPr>
        <w:pStyle w:val="Normal.0"/>
        <w:widowControl w:val="0"/>
        <w:numPr>
          <w:ilvl w:val="2"/>
          <w:numId w:val="68"/>
        </w:numPr>
        <w:bidi w:val="0"/>
        <w:spacing w:after="0" w:line="240" w:lineRule="auto"/>
        <w:ind w:right="111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zmiany wynagrodzenia w przypadku zmiany pozwolenia na budow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z konieczno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dostosowania projektu do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przepis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Normal.0"/>
        <w:widowControl w:val="0"/>
        <w:numPr>
          <w:ilvl w:val="2"/>
          <w:numId w:val="69"/>
        </w:numPr>
        <w:bidi w:val="0"/>
        <w:spacing w:after="0" w:line="240" w:lineRule="auto"/>
        <w:ind w:right="1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zmiany terminu Wykonania lub wynagrodzenia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pstwem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dokumentacji projektowej lub STWiOR, 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takie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spowodowa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niezawinione i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liwe do unikni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nienie</w:t>
      </w:r>
    </w:p>
    <w:p>
      <w:pPr>
        <w:pStyle w:val="Normal.0"/>
        <w:widowControl w:val="0"/>
        <w:numPr>
          <w:ilvl w:val="2"/>
          <w:numId w:val="68"/>
        </w:numPr>
        <w:bidi w:val="0"/>
        <w:spacing w:before="1" w:after="0" w:line="240" w:lineRule="auto"/>
        <w:ind w:right="109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obni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wynagrodzenia Wykonawcy, spowodowane rezygnacj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realizacji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 przedmiotu umowy. W takim przypadku wynagrodzenie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uguj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Wykonawcy zostanie pomniejszone, przy czym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aci za wszystkie spe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nione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i udokumentowane koszty,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Wykonawca poni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zku z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cymi z umowy planowanymi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wiadczeniami.</w:t>
      </w: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1"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14</w:t>
      </w:r>
    </w:p>
    <w:p>
      <w:pPr>
        <w:pStyle w:val="Normal.0"/>
        <w:widowControl w:val="0"/>
        <w:tabs>
          <w:tab w:val="left" w:pos="3436"/>
        </w:tabs>
        <w:spacing w:after="0" w:line="24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pienie od</w:t>
      </w:r>
      <w:r>
        <w:rPr>
          <w:rFonts w:ascii="Times New Roman" w:hAnsi="Times New Roman"/>
          <w:b w:val="1"/>
          <w:bCs w:val="1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umowy</w:t>
      </w:r>
    </w:p>
    <w:p>
      <w:pPr>
        <w:pStyle w:val="Normal.0"/>
        <w:widowControl w:val="0"/>
        <w:spacing w:before="7" w:after="0" w:line="240" w:lineRule="auto"/>
        <w:rPr>
          <w:rFonts w:ascii="Times New Roman" w:cs="Times New Roman" w:hAnsi="Times New Roman" w:eastAsia="Times New Roman"/>
          <w:b w:val="1"/>
          <w:bCs w:val="1"/>
          <w:sz w:val="23"/>
          <w:szCs w:val="23"/>
        </w:rPr>
      </w:pPr>
    </w:p>
    <w:p>
      <w:pPr>
        <w:pStyle w:val="Normal.0"/>
        <w:widowControl w:val="0"/>
        <w:numPr>
          <w:ilvl w:val="0"/>
          <w:numId w:val="71"/>
        </w:numPr>
        <w:bidi w:val="0"/>
        <w:spacing w:after="0" w:line="240" w:lineRule="auto"/>
        <w:ind w:right="10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 istotnej zmiany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powoduj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cej,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wykonanie umowy nie 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 interesie publicznym, czego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przewidzie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chwili zawarcia umowy,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 umowy w terminie 30 dni od powzi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szych okoliczno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ciach. W takim wypadku Wykonawca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jedynie wynagrodzenia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nego 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wykonania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umowy.</w:t>
      </w:r>
    </w:p>
    <w:p>
      <w:pPr>
        <w:pStyle w:val="Normal.0"/>
        <w:widowControl w:val="0"/>
        <w:numPr>
          <w:ilvl w:val="0"/>
          <w:numId w:val="71"/>
        </w:numPr>
        <w:bidi w:val="0"/>
        <w:spacing w:before="1"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wypowiedzie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pacing w:val="-10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przypadku:</w:t>
      </w:r>
    </w:p>
    <w:p>
      <w:pPr>
        <w:pStyle w:val="Normal.0"/>
        <w:widowControl w:val="0"/>
        <w:numPr>
          <w:ilvl w:val="1"/>
          <w:numId w:val="71"/>
        </w:numPr>
        <w:bidi w:val="0"/>
        <w:spacing w:after="0" w:line="240" w:lineRule="auto"/>
        <w:ind w:right="11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cemu uzgodnionego 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cym harmonogramu rzeczowo- terminowo- finansowego w terminie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7 dni od daty zawarcia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1"/>
          <w:numId w:val="7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powania likwidacyjnego lub upad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ciowego wobec firmy</w:t>
      </w:r>
      <w:r>
        <w:rPr>
          <w:rFonts w:ascii="Times New Roman" w:hAnsi="Times New Roman"/>
          <w:spacing w:val="-1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Wykonawcy,</w:t>
      </w:r>
    </w:p>
    <w:p>
      <w:pPr>
        <w:pStyle w:val="Normal.0"/>
        <w:widowControl w:val="0"/>
        <w:numPr>
          <w:ilvl w:val="1"/>
          <w:numId w:val="71"/>
        </w:numPr>
        <w:bidi w:val="0"/>
        <w:spacing w:after="0" w:line="240" w:lineRule="auto"/>
        <w:ind w:right="11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 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realizacji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obj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 niniejsz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14 dni od daty zawarcia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umowy,</w:t>
      </w:r>
    </w:p>
    <w:p>
      <w:pPr>
        <w:pStyle w:val="Normal.0"/>
        <w:widowControl w:val="0"/>
        <w:numPr>
          <w:ilvl w:val="1"/>
          <w:numId w:val="71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wstrzymania wykonania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przez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adze nadzoru budowlanego lub inne organy administracji z winy Wykonawcy, trwaj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14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dni,</w:t>
      </w:r>
    </w:p>
    <w:p>
      <w:pPr>
        <w:pStyle w:val="Normal.0"/>
        <w:widowControl w:val="0"/>
        <w:numPr>
          <w:ilvl w:val="1"/>
          <w:numId w:val="71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ytego wykonywania przedmiotu Umowy, pomimo uprzedniego wezwania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 zmiany sposobu wykonywania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</w:t>
      </w:r>
    </w:p>
    <w:p>
      <w:pPr>
        <w:pStyle w:val="Normal.0"/>
        <w:widowControl w:val="0"/>
        <w:numPr>
          <w:ilvl w:val="1"/>
          <w:numId w:val="71"/>
        </w:numPr>
        <w:bidi w:val="0"/>
        <w:spacing w:after="0" w:line="240" w:lineRule="auto"/>
        <w:ind w:right="11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nie zapewnienia kierowania budow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wskazan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par. 6 ust. 3 lub osob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przynajmniej takim samym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wiadczeniu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zawodowym,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 terminie 30 dni od daty powzi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 podstawie do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pienia.</w:t>
      </w:r>
    </w:p>
    <w:p>
      <w:pPr>
        <w:pStyle w:val="Normal.0"/>
        <w:widowControl w:val="0"/>
        <w:numPr>
          <w:ilvl w:val="0"/>
          <w:numId w:val="72"/>
        </w:numPr>
        <w:bidi w:val="0"/>
        <w:spacing w:after="0" w:line="240" w:lineRule="auto"/>
        <w:ind w:right="111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Zaistnienie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nienia w realizacji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dla dowolnej z pozycji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lonych w harmonogramie rzeczowo-terminowo-finansowym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 przynajmniej 20 dni od terminu wykonania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lonego dla tej pozycji w tym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harmonogramie, upowa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nia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do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pienia od umowy, bez dodatkowego wezwania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w okresie 30 dni od dnia w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nienie przekroczy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 20-dniowy termin.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pienie od umowy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puje poprzez pisemne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lub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Wykonawcy.</w:t>
      </w:r>
    </w:p>
    <w:p>
      <w:pPr>
        <w:pStyle w:val="Normal.0"/>
        <w:widowControl w:val="0"/>
        <w:numPr>
          <w:ilvl w:val="0"/>
          <w:numId w:val="73"/>
        </w:numPr>
        <w:bidi w:val="0"/>
        <w:spacing w:before="1"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 od umowy z przyczyn wymienionych w ust. 2 i 3 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ej, Wykonawca w terminie 14 dni od pisemnego powiadomienia go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o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pieniu od umowy jest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</w:t>
      </w:r>
      <w:r>
        <w:rPr>
          <w:rFonts w:ascii="Times New Roman" w:hAnsi="Times New Roman"/>
          <w:spacing w:val="-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do:</w:t>
      </w:r>
    </w:p>
    <w:p>
      <w:pPr>
        <w:pStyle w:val="Normal.0"/>
        <w:widowControl w:val="0"/>
        <w:numPr>
          <w:ilvl w:val="1"/>
          <w:numId w:val="73"/>
        </w:numPr>
        <w:bidi w:val="0"/>
        <w:spacing w:after="0" w:line="240" w:lineRule="auto"/>
        <w:ind w:right="11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dzenia przy udziale przedstawicieli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inwentaryzacji wykonanych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t,</w:t>
      </w:r>
    </w:p>
    <w:p>
      <w:pPr>
        <w:pStyle w:val="Normal.0"/>
        <w:widowControl w:val="0"/>
        <w:numPr>
          <w:ilvl w:val="1"/>
          <w:numId w:val="73"/>
        </w:numPr>
        <w:bidi w:val="0"/>
        <w:spacing w:after="0" w:line="240" w:lineRule="auto"/>
        <w:ind w:right="118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przekazania uporz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dkowanego terenu budowy i poddaje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dobrowolnej egzekucji w tym zakresie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zgodnie z art. 777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 xml:space="preserve">1 pkt. 4 ustawy z dnia 17 listopada 1964 r.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Kodeks post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powania cywilnego </w:t>
      </w:r>
      <w:r>
        <w:rPr>
          <w:rFonts w:ascii="Times New Roman" w:hAnsi="Times New Roman"/>
          <w:color w:val="1b1b1b"/>
          <w:sz w:val="24"/>
          <w:szCs w:val="24"/>
          <w:u w:color="1b1b1b"/>
          <w:rtl w:val="0"/>
        </w:rPr>
        <w:t xml:space="preserve"> Dz.U.2018.1360 t.j.</w:t>
      </w:r>
    </w:p>
    <w:p>
      <w:pPr>
        <w:pStyle w:val="Normal.0"/>
        <w:widowControl w:val="0"/>
        <w:tabs>
          <w:tab w:val="left" w:pos="686"/>
        </w:tabs>
        <w:spacing w:after="0" w:line="240" w:lineRule="auto"/>
        <w:ind w:left="831" w:right="108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numPr>
          <w:ilvl w:val="0"/>
          <w:numId w:val="73"/>
        </w:numPr>
        <w:bidi w:val="0"/>
        <w:spacing w:after="0" w:line="240" w:lineRule="auto"/>
        <w:ind w:right="11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nie wywi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przewidzianych w ust. 4 niniejszego paragrafu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ma prawo na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 koszt Wykonawcy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inwentaryzacj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oraz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uporz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dkowania i protokolarnego przej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terenu budowy, zawiadamiaj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 tym na pi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, 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wprowadzi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pacing w:val="-38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nowego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dalszej realizacji</w:t>
      </w:r>
      <w:r>
        <w:rPr>
          <w:rFonts w:ascii="Times New Roman" w:hAnsi="Times New Roman"/>
          <w:spacing w:val="-2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t.</w:t>
      </w:r>
    </w:p>
    <w:p>
      <w:pPr>
        <w:pStyle w:val="Normal.0"/>
        <w:widowControl w:val="0"/>
        <w:numPr>
          <w:ilvl w:val="0"/>
          <w:numId w:val="73"/>
        </w:numPr>
        <w:bidi w:val="0"/>
        <w:spacing w:after="0" w:line="240" w:lineRule="auto"/>
        <w:ind w:right="116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 od umowy Wykonawca ma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natychmiastowego wstrzymania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i zabezpieczenia nie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czonych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oraz terenu</w:t>
      </w:r>
      <w:r>
        <w:rPr>
          <w:rFonts w:ascii="Times New Roman" w:hAnsi="Times New Roman"/>
          <w:spacing w:val="-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budowy.</w:t>
      </w:r>
    </w:p>
    <w:p>
      <w:pPr>
        <w:pStyle w:val="Normal.0"/>
        <w:widowControl w:val="0"/>
        <w:numPr>
          <w:ilvl w:val="0"/>
          <w:numId w:val="73"/>
        </w:numPr>
        <w:bidi w:val="0"/>
        <w:spacing w:before="68" w:after="0" w:line="240" w:lineRule="auto"/>
        <w:ind w:right="113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 od umowy wykonane roboty, wbudowane 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stanowi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jego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i pozostan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jego</w:t>
      </w:r>
      <w:r>
        <w:rPr>
          <w:rFonts w:ascii="Times New Roman" w:hAnsi="Times New Roman"/>
          <w:spacing w:val="-5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dyspozycji.</w:t>
      </w:r>
    </w:p>
    <w:p>
      <w:pPr>
        <w:pStyle w:val="Normal.0"/>
        <w:widowControl w:val="0"/>
        <w:numPr>
          <w:ilvl w:val="0"/>
          <w:numId w:val="73"/>
        </w:numPr>
        <w:bidi w:val="0"/>
        <w:spacing w:before="1" w:after="0" w:line="240" w:lineRule="auto"/>
        <w:ind w:right="107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od umowy z winy Wykonawcy, sprawdzi zakres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wykonanych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oraz 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wykonanych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t. Dodatkowymi kosztami stanowi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nic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wynagrodzenia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nego Wykonawcy zgodnie z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4 ust. 1 niniejszej Umowy w odniesieniu do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od realizacji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odst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pt-PT"/>
        </w:rPr>
        <w:t>piono, a cen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uzyskan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od nowego Wykonawcy,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obci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y dotychczasowego Wykonawc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Na poczet zabezpieczenia tych koszt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zatrzyma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nl-NL"/>
        </w:rPr>
        <w:t>kwot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wynagrodzenia 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realizacji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w protokole inwentaryzacji. Podstaw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wystawienia faktury przez Wykonawc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w tym przypadku powiadomienie przez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o dokonaniu ostatecznego rozliczenia przedmiotu Umowy z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leniem kwoty jaka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do uregulowania z tytu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wynagrodzenia za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prac okre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lonych w protokole inwentaryzacji.</w:t>
      </w:r>
    </w:p>
    <w:p>
      <w:pPr>
        <w:pStyle w:val="Normal.0"/>
        <w:widowControl w:val="0"/>
        <w:spacing w:before="5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12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15</w:t>
      </w:r>
    </w:p>
    <w:p>
      <w:pPr>
        <w:pStyle w:val="Normal.0"/>
        <w:keepNext w:val="1"/>
        <w:spacing w:after="0" w:line="240" w:lineRule="auto"/>
        <w:jc w:val="center"/>
        <w:outlineLvl w:val="2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Postanowienia 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cowe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7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Ewentualne spory wynik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na tle realizacji niniejszej umowy strony poddaj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 rozstrzygni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ciwemu rzeczowo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dowi powszechnemu dla siedziby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cego. </w:t>
      </w:r>
    </w:p>
    <w:p>
      <w:pPr>
        <w:pStyle w:val="Normal.0"/>
        <w:numPr>
          <w:ilvl w:val="0"/>
          <w:numId w:val="7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Strony przez okres trwania umowy oraz gwarancji i 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kojmi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pisemnego poinformowania o zmianie adres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korespondencji pod rygorem uznania adresu wskazanego w umowie za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owy, co skutkowa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uznaniem korespondencji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anej na ten adres jako skutecznie dor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czonej w terminie 7 dni od dnia jej nadania.</w:t>
      </w:r>
    </w:p>
    <w:p>
      <w:pPr>
        <w:pStyle w:val="Normal.0"/>
        <w:numPr>
          <w:ilvl w:val="0"/>
          <w:numId w:val="7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sprawach nie uregulowanych niniejsz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zastosowanie odpowiednie przepisy Ustawy Prawo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Publicznych, Prawo Budowlane  oraz Kodeksu Cywilnego o ile przepisy ustawy prawa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 nie stanowi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inaczej.</w:t>
      </w:r>
    </w:p>
    <w:p>
      <w:pPr>
        <w:pStyle w:val="Normal.0"/>
        <w:numPr>
          <w:ilvl w:val="0"/>
          <w:numId w:val="7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zmiany umowy wymagaj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formy pisemnej pod rygorem niewa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dopuszczalne tylko w granicach art. 144 ustawy prawo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publicznych.</w:t>
      </w:r>
    </w:p>
    <w:p>
      <w:pPr>
        <w:pStyle w:val="Normal.0"/>
        <w:numPr>
          <w:ilvl w:val="0"/>
          <w:numId w:val="7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dzono w 3 jednobrzmi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egzemplarzach, z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2 otrzymuje 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cy, a 1 Wykonawca.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1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before="1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Integraln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niniejszej umowy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numPr>
          <w:ilvl w:val="0"/>
          <w:numId w:val="77"/>
        </w:numPr>
        <w:bidi w:val="0"/>
        <w:spacing w:after="0" w:line="240" w:lineRule="auto"/>
        <w:ind w:right="112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Specyfikacja istotnych warunk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wienia, 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za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czona do niej dokumentacja techniczna, przedmiar rob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t</w:t>
      </w:r>
    </w:p>
    <w:p>
      <w:pPr>
        <w:pStyle w:val="Normal.0"/>
        <w:widowControl w:val="0"/>
        <w:numPr>
          <w:ilvl w:val="0"/>
          <w:numId w:val="7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Oferta wykonawcy znajduj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/>
          <w:spacing w:val="-6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Zamawiaj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cego,</w:t>
      </w:r>
    </w:p>
    <w:p>
      <w:pPr>
        <w:pStyle w:val="Normal.0"/>
        <w:widowControl w:val="0"/>
        <w:numPr>
          <w:ilvl w:val="0"/>
          <w:numId w:val="77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Harmonogram rzeczowo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terminowo 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pacing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finansowy,</w:t>
      </w:r>
    </w:p>
    <w:p>
      <w:pPr>
        <w:pStyle w:val="Normal.0"/>
        <w:widowControl w:val="0"/>
        <w:spacing w:before="6"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widowControl w:val="0"/>
        <w:spacing w:before="3"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Zamawiaj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ą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cy :</w:t>
        <w:tab/>
        <w:tab/>
        <w:tab/>
        <w:tab/>
        <w:t xml:space="preserve">  </w:t>
        <w:tab/>
        <w:tab/>
        <w:tab/>
        <w:t>Wykonawca: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546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4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6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30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02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6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88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142"/>
        </w:tabs>
        <w:ind w:left="402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2"/>
          <w:tab w:val="left" w:pos="426"/>
        </w:tabs>
        <w:ind w:left="838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42"/>
          <w:tab w:val="left" w:pos="426"/>
        </w:tabs>
        <w:ind w:left="1251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42"/>
          <w:tab w:val="left" w:pos="426"/>
        </w:tabs>
        <w:ind w:left="1638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42"/>
          <w:tab w:val="left" w:pos="426"/>
        </w:tabs>
        <w:ind w:left="2025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42"/>
          <w:tab w:val="left" w:pos="426"/>
        </w:tabs>
        <w:ind w:left="2412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42"/>
          <w:tab w:val="left" w:pos="426"/>
        </w:tabs>
        <w:ind w:left="2799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42"/>
          <w:tab w:val="left" w:pos="426"/>
        </w:tabs>
        <w:ind w:left="3186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42"/>
          <w:tab w:val="left" w:pos="426"/>
        </w:tabs>
        <w:ind w:left="3573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)"/>
      <w:lvlJc w:val="left"/>
      <w:pPr>
        <w:tabs>
          <w:tab w:val="left" w:pos="1113"/>
        </w:tabs>
        <w:ind w:left="1112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1113"/>
        </w:tabs>
        <w:ind w:left="100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1113"/>
        </w:tabs>
        <w:ind w:left="172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1113"/>
        </w:tabs>
        <w:ind w:left="244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1113"/>
        </w:tabs>
        <w:ind w:left="316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1113"/>
        </w:tabs>
        <w:ind w:left="388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1113"/>
        </w:tabs>
        <w:ind w:left="460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1113"/>
        </w:tabs>
        <w:ind w:left="532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1113"/>
        </w:tabs>
        <w:ind w:left="6046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tabs>
          <w:tab w:val="left" w:pos="839"/>
        </w:tabs>
        <w:ind w:left="83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39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39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39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39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39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39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39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39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839"/>
        </w:tabs>
        <w:ind w:left="83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39"/>
        </w:tabs>
        <w:ind w:left="1251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39"/>
        </w:tabs>
        <w:ind w:left="2077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39"/>
        </w:tabs>
        <w:ind w:left="2903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39"/>
        </w:tabs>
        <w:ind w:left="3729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39"/>
        </w:tabs>
        <w:ind w:left="455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39"/>
        </w:tabs>
        <w:ind w:left="5381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39"/>
        </w:tabs>
        <w:ind w:left="6207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39"/>
        </w:tabs>
        <w:ind w:left="7033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585" w:hanging="4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3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30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77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24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71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318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65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4128" w:hanging="3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bullet"/>
      <w:suff w:val="tab"/>
      <w:lvlText w:val="-"/>
      <w:lvlJc w:val="left"/>
      <w:pPr>
        <w:ind w:left="11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20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8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5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79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5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851"/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851"/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851"/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851"/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851"/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851"/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851"/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tabs>
          <w:tab w:val="left" w:pos="479"/>
        </w:tabs>
        <w:ind w:left="47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79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79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79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79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79"/>
        </w:tabs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79"/>
        </w:tabs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79"/>
        </w:tabs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79"/>
        </w:tabs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tabs>
          <w:tab w:val="left" w:pos="359"/>
        </w:tabs>
        <w:ind w:left="35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359"/>
        </w:tabs>
        <w:ind w:left="113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359"/>
        </w:tabs>
        <w:ind w:left="184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359"/>
        </w:tabs>
        <w:ind w:left="255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359"/>
        </w:tabs>
        <w:ind w:left="326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359"/>
        </w:tabs>
        <w:ind w:left="397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359"/>
        </w:tabs>
        <w:ind w:left="468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359"/>
        </w:tabs>
        <w:ind w:left="539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359"/>
        </w:tabs>
        <w:ind w:left="6105" w:hanging="42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tabs>
          <w:tab w:val="left" w:pos="479"/>
          <w:tab w:val="left" w:pos="2086"/>
        </w:tabs>
        <w:ind w:left="47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79"/>
          <w:tab w:val="left" w:pos="2086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79"/>
          <w:tab w:val="left" w:pos="2086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79"/>
          <w:tab w:val="left" w:pos="2086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79"/>
          <w:tab w:val="left" w:pos="2086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79"/>
          <w:tab w:val="left" w:pos="2086"/>
        </w:tabs>
        <w:ind w:left="39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79"/>
          <w:tab w:val="left" w:pos="2086"/>
        </w:tabs>
        <w:ind w:left="46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79"/>
          <w:tab w:val="left" w:pos="2086"/>
        </w:tabs>
        <w:ind w:left="54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79"/>
          <w:tab w:val="left" w:pos="2086"/>
        </w:tabs>
        <w:ind w:left="61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tabs>
          <w:tab w:val="left" w:pos="479"/>
          <w:tab w:val="left" w:pos="2086"/>
        </w:tabs>
        <w:ind w:left="47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39"/>
          <w:tab w:val="left" w:pos="2086"/>
        </w:tabs>
        <w:ind w:left="838" w:hanging="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99"/>
          <w:tab w:val="left" w:pos="2086"/>
        </w:tabs>
        <w:ind w:left="1196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99"/>
          <w:tab w:val="left" w:pos="2086"/>
        </w:tabs>
        <w:ind w:left="1617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99"/>
          <w:tab w:val="left" w:pos="2086"/>
        </w:tabs>
        <w:ind w:left="2037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99"/>
          <w:tab w:val="left" w:pos="2086"/>
        </w:tabs>
        <w:ind w:left="2458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99"/>
          <w:tab w:val="left" w:pos="2086"/>
        </w:tabs>
        <w:ind w:left="2878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99"/>
          <w:tab w:val="left" w:pos="2086"/>
        </w:tabs>
        <w:ind w:left="3299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99"/>
          <w:tab w:val="left" w:pos="2086"/>
        </w:tabs>
        <w:ind w:left="3719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6.0"/>
  </w:abstractNum>
  <w:abstractNum w:abstractNumId="33">
    <w:multiLevelType w:val="hybridMultilevel"/>
    <w:styleLink w:val="Zaimportowany styl 16.0"/>
    <w:lvl w:ilvl="0">
      <w:start w:val="1"/>
      <w:numFmt w:val="bullet"/>
      <w:suff w:val="tab"/>
      <w:lvlText w:val="-"/>
      <w:lvlJc w:val="left"/>
      <w:pPr>
        <w:tabs>
          <w:tab w:val="left" w:pos="1559"/>
          <w:tab w:val="left" w:pos="2086"/>
        </w:tabs>
        <w:ind w:left="393" w:hanging="3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559"/>
          <w:tab w:val="left" w:pos="2086"/>
        </w:tabs>
        <w:ind w:left="790" w:hanging="3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559"/>
          <w:tab w:val="left" w:pos="2086"/>
        </w:tabs>
        <w:ind w:left="1187" w:hanging="39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559"/>
          <w:tab w:val="left" w:pos="2086"/>
        </w:tabs>
        <w:ind w:left="1551" w:hanging="3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559"/>
          <w:tab w:val="left" w:pos="2086"/>
        </w:tabs>
        <w:ind w:left="2706" w:hanging="3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559"/>
          <w:tab w:val="left" w:pos="2086"/>
        </w:tabs>
        <w:ind w:left="3852" w:hanging="3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559"/>
          <w:tab w:val="left" w:pos="2086"/>
        </w:tabs>
        <w:ind w:left="4998" w:hanging="3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559"/>
          <w:tab w:val="left" w:pos="2086"/>
        </w:tabs>
        <w:ind w:left="6145" w:hanging="3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559"/>
          <w:tab w:val="left" w:pos="2086"/>
        </w:tabs>
        <w:ind w:left="7291" w:hanging="35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7"/>
  </w:abstractNum>
  <w:abstractNum w:abstractNumId="35">
    <w:multiLevelType w:val="hybridMultilevel"/>
    <w:styleLink w:val="Zaimportowany styl 1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8"/>
  </w:abstractNum>
  <w:abstractNum w:abstractNumId="37">
    <w:multiLevelType w:val="hybridMultilevel"/>
    <w:styleLink w:val="Zaimportowany styl 18"/>
    <w:lvl w:ilvl="0">
      <w:start w:val="1"/>
      <w:numFmt w:val="lowerLetter"/>
      <w:suff w:val="tab"/>
      <w:lvlText w:val="%1)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40"/>
        </w:tabs>
        <w:ind w:left="142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40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40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40"/>
        </w:tabs>
        <w:ind w:left="358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40"/>
        </w:tabs>
        <w:ind w:left="43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40"/>
        </w:tabs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40"/>
        </w:tabs>
        <w:ind w:left="57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19"/>
  </w:abstractNum>
  <w:abstractNum w:abstractNumId="39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tabs>
          <w:tab w:val="left" w:pos="479"/>
        </w:tabs>
        <w:ind w:left="47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39"/>
        </w:tabs>
        <w:ind w:left="8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839"/>
        </w:tabs>
        <w:ind w:left="13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839"/>
        </w:tabs>
        <w:ind w:left="17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839"/>
        </w:tabs>
        <w:ind w:left="22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839"/>
        </w:tabs>
        <w:ind w:left="2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839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839"/>
        </w:tabs>
        <w:ind w:left="37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839"/>
        </w:tabs>
        <w:ind w:left="41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20"/>
  </w:abstractNum>
  <w:abstractNum w:abstractNumId="41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tabs>
          <w:tab w:val="left" w:pos="479"/>
        </w:tabs>
        <w:ind w:left="478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827"/>
        </w:tabs>
        <w:ind w:left="826" w:hanging="2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1113"/>
        </w:tabs>
        <w:ind w:left="1112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1113"/>
        </w:tabs>
        <w:ind w:left="1525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1113"/>
        </w:tabs>
        <w:ind w:left="1938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1113"/>
        </w:tabs>
        <w:ind w:left="2351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1113"/>
        </w:tabs>
        <w:ind w:left="2764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1113"/>
        </w:tabs>
        <w:ind w:left="3177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1113"/>
        </w:tabs>
        <w:ind w:left="3590" w:hanging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21"/>
  </w:abstractNum>
  <w:abstractNum w:abstractNumId="43">
    <w:multiLevelType w:val="hybridMultilevel"/>
    <w:styleLink w:val="Zaimportowany styl 21"/>
    <w:lvl w:ilvl="0">
      <w:start w:val="1"/>
      <w:numFmt w:val="decimal"/>
      <w:suff w:val="tab"/>
      <w:lvlText w:val="%1."/>
      <w:lvlJc w:val="left"/>
      <w:pPr>
        <w:tabs>
          <w:tab w:val="left" w:pos="547"/>
        </w:tabs>
        <w:ind w:left="546" w:hanging="4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832"/>
        </w:tabs>
        <w:ind w:left="831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832"/>
        </w:tabs>
        <w:ind w:left="1307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832"/>
        </w:tabs>
        <w:ind w:left="1783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832"/>
        </w:tabs>
        <w:ind w:left="2259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832"/>
        </w:tabs>
        <w:ind w:left="2735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832"/>
        </w:tabs>
        <w:ind w:left="3211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832"/>
        </w:tabs>
        <w:ind w:left="3687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832"/>
        </w:tabs>
        <w:ind w:left="4163" w:hanging="3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22"/>
  </w:abstractNum>
  <w:abstractNum w:abstractNumId="45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23"/>
  </w:abstractNum>
  <w:abstractNum w:abstractNumId="47">
    <w:multiLevelType w:val="hybridMultilevel"/>
    <w:styleLink w:val="Zaimportowany styl 23"/>
    <w:lvl w:ilvl="0">
      <w:start w:val="1"/>
      <w:numFmt w:val="decimal"/>
      <w:suff w:val="tab"/>
      <w:lvlText w:val="%1)"/>
      <w:lvlJc w:val="left"/>
      <w:pPr>
        <w:tabs>
          <w:tab w:val="left" w:pos="547"/>
        </w:tabs>
        <w:ind w:left="546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left" w:pos="547"/>
        </w:tabs>
        <w:ind w:left="114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left" w:pos="547"/>
        </w:tabs>
        <w:ind w:left="186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left" w:pos="547"/>
        </w:tabs>
        <w:ind w:left="258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left" w:pos="547"/>
        </w:tabs>
        <w:ind w:left="330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left" w:pos="547"/>
        </w:tabs>
        <w:ind w:left="402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left" w:pos="547"/>
        </w:tabs>
        <w:ind w:left="474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left" w:pos="547"/>
        </w:tabs>
        <w:ind w:left="546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left" w:pos="547"/>
        </w:tabs>
        <w:ind w:left="618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7"/>
          </w:tabs>
          <w:ind w:left="546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7"/>
          </w:tabs>
          <w:ind w:left="114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47"/>
          </w:tabs>
          <w:ind w:left="186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47"/>
          </w:tabs>
          <w:ind w:left="258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47"/>
          </w:tabs>
          <w:ind w:left="330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47"/>
          </w:tabs>
          <w:ind w:left="402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47"/>
          </w:tabs>
          <w:ind w:left="474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47"/>
          </w:tabs>
          <w:ind w:left="546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47"/>
          </w:tabs>
          <w:ind w:left="6188" w:hanging="42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39"/>
          </w:tabs>
          <w:ind w:left="8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252"/>
          </w:tabs>
          <w:ind w:left="1251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252"/>
          </w:tabs>
          <w:ind w:left="166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252"/>
          </w:tabs>
          <w:ind w:left="2077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252"/>
          </w:tabs>
          <w:ind w:left="2490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252"/>
          </w:tabs>
          <w:ind w:left="2903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252"/>
          </w:tabs>
          <w:ind w:left="3316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252"/>
          </w:tabs>
          <w:ind w:left="3729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39"/>
          </w:tabs>
          <w:ind w:left="80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39"/>
          </w:tabs>
          <w:ind w:left="1216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39"/>
          </w:tabs>
          <w:ind w:left="1629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39"/>
          </w:tabs>
          <w:ind w:left="2042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39"/>
          </w:tabs>
          <w:ind w:left="2455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39"/>
          </w:tabs>
          <w:ind w:left="2868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39"/>
          </w:tabs>
          <w:ind w:left="328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39"/>
          </w:tabs>
          <w:ind w:left="369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39"/>
          </w:tabs>
          <w:ind w:left="838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39"/>
          </w:tabs>
          <w:ind w:left="125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39"/>
          </w:tabs>
          <w:ind w:left="1626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39"/>
          </w:tabs>
          <w:ind w:left="20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39"/>
          </w:tabs>
          <w:ind w:left="2376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39"/>
          </w:tabs>
          <w:ind w:left="275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39"/>
          </w:tabs>
          <w:ind w:left="3126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39"/>
          </w:tabs>
          <w:ind w:left="3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suff w:val="tab"/>
        <w:lvlText w:val="%2."/>
        <w:lvlJc w:val="left"/>
        <w:pPr>
          <w:tabs>
            <w:tab w:val="left" w:pos="832"/>
          </w:tabs>
          <w:ind w:left="831" w:hanging="3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252"/>
          </w:tabs>
          <w:ind w:left="1251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252"/>
          </w:tabs>
          <w:ind w:left="1664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252"/>
          </w:tabs>
          <w:ind w:left="2077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252"/>
          </w:tabs>
          <w:ind w:left="2490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252"/>
          </w:tabs>
          <w:ind w:left="2903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252"/>
          </w:tabs>
          <w:ind w:left="3316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252"/>
          </w:tabs>
          <w:ind w:left="3729" w:hanging="4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02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892"/>
          </w:tabs>
          <w:ind w:left="83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892"/>
          </w:tabs>
          <w:ind w:left="12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892"/>
          </w:tabs>
          <w:ind w:left="166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892"/>
          </w:tabs>
          <w:ind w:left="2077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892"/>
          </w:tabs>
          <w:ind w:left="2490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892"/>
          </w:tabs>
          <w:ind w:left="2903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892"/>
          </w:tabs>
          <w:ind w:left="331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892"/>
          </w:tabs>
          <w:ind w:left="372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left" w:pos="547"/>
          </w:tabs>
          <w:ind w:left="510" w:hanging="3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47"/>
          </w:tabs>
          <w:ind w:left="940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547"/>
          </w:tabs>
          <w:ind w:left="1348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547"/>
          </w:tabs>
          <w:ind w:left="1761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547"/>
          </w:tabs>
          <w:ind w:left="2174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547"/>
          </w:tabs>
          <w:ind w:left="2587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547"/>
          </w:tabs>
          <w:ind w:left="3000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547"/>
          </w:tabs>
          <w:ind w:left="3413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547"/>
          </w:tabs>
          <w:ind w:left="3826" w:hanging="5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</w:num>
  <w:num w:numId="15">
    <w:abstractNumId w:val="6"/>
  </w:num>
  <w:num w:numId="16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403"/>
          </w:tabs>
          <w:ind w:left="378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03"/>
          </w:tabs>
          <w:ind w:left="80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403"/>
          </w:tabs>
          <w:ind w:left="1216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403"/>
          </w:tabs>
          <w:ind w:left="1629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403"/>
          </w:tabs>
          <w:ind w:left="2042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403"/>
          </w:tabs>
          <w:ind w:left="2455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403"/>
          </w:tabs>
          <w:ind w:left="2868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403"/>
          </w:tabs>
          <w:ind w:left="328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403"/>
          </w:tabs>
          <w:ind w:left="3694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</w:num>
  <w:num w:numId="18">
    <w:abstractNumId w:val="8"/>
  </w:num>
  <w:num w:numId="19">
    <w:abstractNumId w:val="11"/>
  </w:num>
  <w:num w:numId="20">
    <w:abstractNumId w:val="10"/>
  </w:num>
  <w:num w:numId="21">
    <w:abstractNumId w:val="13"/>
  </w:num>
  <w:num w:numId="22">
    <w:abstractNumId w:val="12"/>
  </w:num>
  <w:num w:numId="23">
    <w:abstractNumId w:val="10"/>
    <w:lvlOverride w:ilvl="0">
      <w:startOverride w:val="2"/>
    </w:lvlOverride>
  </w:num>
  <w:num w:numId="24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5"/>
  </w:num>
  <w:num w:numId="26">
    <w:abstractNumId w:val="14"/>
  </w:num>
  <w:num w:numId="27">
    <w:abstractNumId w:val="10"/>
    <w:lvlOverride w:ilvl="0">
      <w:startOverride w:val="5"/>
    </w:lvlOverride>
  </w:num>
  <w:num w:numId="28">
    <w:abstractNumId w:val="17"/>
  </w:num>
  <w:num w:numId="29">
    <w:abstractNumId w:val="16"/>
  </w:num>
  <w:num w:numId="30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ind w:left="85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51"/>
          </w:tabs>
          <w:ind w:left="15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851"/>
          </w:tabs>
          <w:ind w:left="229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301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</w:tabs>
          <w:ind w:left="373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</w:tabs>
          <w:ind w:left="445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517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</w:tabs>
          <w:ind w:left="5891" w:hanging="4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</w:tabs>
          <w:ind w:left="6611" w:hanging="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85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85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85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9"/>
  </w:num>
  <w:num w:numId="33">
    <w:abstractNumId w:val="18"/>
  </w:num>
  <w:num w:numId="34">
    <w:abstractNumId w:val="16"/>
    <w:lvlOverride w:ilvl="0">
      <w:startOverride w:val="7"/>
    </w:lvlOverride>
  </w:num>
  <w:num w:numId="35">
    <w:abstractNumId w:val="21"/>
  </w:num>
  <w:num w:numId="36">
    <w:abstractNumId w:val="20"/>
  </w:num>
  <w:num w:numId="37">
    <w:abstractNumId w:val="16"/>
    <w:lvlOverride w:ilvl="1">
      <w:startOverride w:val="7"/>
    </w:lvlOverride>
  </w:num>
  <w:num w:numId="38">
    <w:abstractNumId w:val="16"/>
    <w:lvlOverride w:ilvl="0">
      <w:startOverride w:val="8"/>
    </w:lvlOverride>
  </w:num>
  <w:num w:numId="39">
    <w:abstractNumId w:val="23"/>
  </w:num>
  <w:num w:numId="40">
    <w:abstractNumId w:val="22"/>
  </w:num>
  <w:num w:numId="41">
    <w:abstractNumId w:val="25"/>
  </w:num>
  <w:num w:numId="42">
    <w:abstractNumId w:val="24"/>
  </w:num>
  <w:num w:numId="43">
    <w:abstractNumId w:val="27"/>
  </w:num>
  <w:num w:numId="44">
    <w:abstractNumId w:val="26"/>
  </w:num>
  <w:num w:numId="45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7"/>
          </w:tabs>
          <w:ind w:left="35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547"/>
          </w:tabs>
          <w:ind w:left="113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547"/>
          </w:tabs>
          <w:ind w:left="184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547"/>
          </w:tabs>
          <w:ind w:left="255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547"/>
          </w:tabs>
          <w:ind w:left="326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547"/>
          </w:tabs>
          <w:ind w:left="397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547"/>
          </w:tabs>
          <w:ind w:left="468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547"/>
          </w:tabs>
          <w:ind w:left="539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547"/>
          </w:tabs>
          <w:ind w:left="610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35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3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4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5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6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7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68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39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05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7"/>
            <w:tab w:val="left" w:pos="2086"/>
          </w:tabs>
          <w:ind w:left="35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num" w:pos="971"/>
            <w:tab w:val="left" w:pos="2086"/>
          </w:tabs>
          <w:ind w:left="1135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971"/>
            <w:tab w:val="num" w:pos="1682"/>
            <w:tab w:val="left" w:pos="2086"/>
          </w:tabs>
          <w:ind w:left="1846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971"/>
            <w:tab w:val="left" w:pos="2086"/>
            <w:tab w:val="num" w:pos="2393"/>
          </w:tabs>
          <w:ind w:left="2557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71"/>
            <w:tab w:val="left" w:pos="2086"/>
            <w:tab w:val="num" w:pos="3104"/>
          </w:tabs>
          <w:ind w:left="3268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71"/>
            <w:tab w:val="left" w:pos="2086"/>
            <w:tab w:val="num" w:pos="3815"/>
          </w:tabs>
          <w:ind w:left="3979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971"/>
            <w:tab w:val="left" w:pos="2086"/>
            <w:tab w:val="num" w:pos="4526"/>
          </w:tabs>
          <w:ind w:left="4690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971"/>
            <w:tab w:val="left" w:pos="2086"/>
            <w:tab w:val="num" w:pos="5237"/>
          </w:tabs>
          <w:ind w:left="5401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971"/>
            <w:tab w:val="left" w:pos="2086"/>
            <w:tab w:val="num" w:pos="5948"/>
          </w:tabs>
          <w:ind w:left="6112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971"/>
            <w:tab w:val="left" w:pos="2086"/>
          </w:tabs>
          <w:ind w:left="358" w:hanging="2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2086"/>
          </w:tabs>
          <w:ind w:left="97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tabs>
            <w:tab w:val="left" w:pos="971"/>
            <w:tab w:val="left" w:pos="2086"/>
          </w:tabs>
          <w:ind w:left="168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tabs>
            <w:tab w:val="left" w:pos="971"/>
            <w:tab w:val="left" w:pos="2086"/>
          </w:tabs>
          <w:ind w:left="239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tabs>
            <w:tab w:val="left" w:pos="971"/>
            <w:tab w:val="left" w:pos="2086"/>
          </w:tabs>
          <w:ind w:left="310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tabs>
            <w:tab w:val="left" w:pos="971"/>
            <w:tab w:val="left" w:pos="2086"/>
          </w:tabs>
          <w:ind w:left="381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tabs>
            <w:tab w:val="left" w:pos="971"/>
            <w:tab w:val="left" w:pos="2086"/>
          </w:tabs>
          <w:ind w:left="452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tabs>
            <w:tab w:val="left" w:pos="971"/>
            <w:tab w:val="left" w:pos="2086"/>
          </w:tabs>
          <w:ind w:left="523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tabs>
            <w:tab w:val="left" w:pos="971"/>
            <w:tab w:val="left" w:pos="2086"/>
          </w:tabs>
          <w:ind w:left="5941" w:hanging="2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26"/>
    <w:lvlOverride w:ilvl="0">
      <w:lvl w:ilvl="0">
        <w:start w:val="1"/>
        <w:numFmt w:val="decimal"/>
        <w:suff w:val="tab"/>
        <w:lvlText w:val="%1."/>
        <w:lvlJc w:val="left"/>
        <w:pPr>
          <w:ind w:left="368" w:hanging="25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115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186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left="257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left="328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left="399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left="470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left="541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left="6123" w:hanging="44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0">
    <w:abstractNumId w:val="29"/>
  </w:num>
  <w:num w:numId="51">
    <w:abstractNumId w:val="28"/>
  </w:num>
  <w:num w:numId="52">
    <w:abstractNumId w:val="31"/>
  </w:num>
  <w:num w:numId="53">
    <w:abstractNumId w:val="30"/>
  </w:num>
  <w:num w:numId="54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478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838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97"/>
            <w:tab w:val="left" w:pos="2086"/>
          </w:tabs>
          <w:ind w:left="1196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97"/>
            <w:tab w:val="left" w:pos="2086"/>
          </w:tabs>
          <w:ind w:left="1615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97"/>
            <w:tab w:val="left" w:pos="2086"/>
          </w:tabs>
          <w:ind w:left="2034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97"/>
            <w:tab w:val="left" w:pos="2086"/>
          </w:tabs>
          <w:ind w:left="2453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97"/>
            <w:tab w:val="left" w:pos="2086"/>
          </w:tabs>
          <w:ind w:left="2872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97"/>
            <w:tab w:val="left" w:pos="2086"/>
          </w:tabs>
          <w:ind w:left="3291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97"/>
            <w:tab w:val="left" w:pos="2086"/>
          </w:tabs>
          <w:ind w:left="3710" w:hanging="35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478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838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99"/>
            <w:tab w:val="left" w:pos="2086"/>
          </w:tabs>
          <w:ind w:left="1198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99"/>
            <w:tab w:val="left" w:pos="2086"/>
          </w:tabs>
          <w:ind w:left="1619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99"/>
            <w:tab w:val="left" w:pos="2086"/>
          </w:tabs>
          <w:ind w:left="2039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99"/>
            <w:tab w:val="left" w:pos="2086"/>
          </w:tabs>
          <w:ind w:left="246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99"/>
            <w:tab w:val="left" w:pos="2086"/>
          </w:tabs>
          <w:ind w:left="2880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99"/>
            <w:tab w:val="left" w:pos="2086"/>
          </w:tabs>
          <w:ind w:left="3301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99"/>
            <w:tab w:val="left" w:pos="2086"/>
          </w:tabs>
          <w:ind w:left="3721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30"/>
    <w:lvlOverride w:ilvl="0">
      <w:lvl w:ilvl="0">
        <w:start w:val="1"/>
        <w:numFmt w:val="decimal"/>
        <w:suff w:val="tab"/>
        <w:lvlText w:val="%1."/>
        <w:lvlJc w:val="left"/>
        <w:pPr>
          <w:ind w:left="478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838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99"/>
            <w:tab w:val="left" w:pos="2086"/>
          </w:tabs>
          <w:ind w:left="119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99"/>
            <w:tab w:val="left" w:pos="2086"/>
          </w:tabs>
          <w:ind w:left="1617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99"/>
            <w:tab w:val="left" w:pos="2086"/>
          </w:tabs>
          <w:ind w:left="203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99"/>
            <w:tab w:val="left" w:pos="2086"/>
          </w:tabs>
          <w:ind w:left="2455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99"/>
            <w:tab w:val="left" w:pos="2086"/>
          </w:tabs>
          <w:ind w:left="287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99"/>
            <w:tab w:val="left" w:pos="2086"/>
          </w:tabs>
          <w:ind w:left="3293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99"/>
            <w:tab w:val="left" w:pos="2086"/>
          </w:tabs>
          <w:ind w:left="37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33"/>
  </w:num>
  <w:num w:numId="58">
    <w:abstractNumId w:val="32"/>
  </w:num>
  <w:num w:numId="59">
    <w:abstractNumId w:val="32"/>
    <w:lvlOverride w:ilvl="0">
      <w:lvl w:ilvl="0">
        <w:start w:val="1"/>
        <w:numFmt w:val="bullet"/>
        <w:suff w:val="tab"/>
        <w:lvlText w:val="-"/>
        <w:lvlJc w:val="left"/>
        <w:pPr>
          <w:ind w:left="393" w:hanging="39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90" w:hanging="39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187" w:hanging="39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1552"/>
            <w:tab w:val="left" w:pos="2086"/>
          </w:tabs>
          <w:ind w:left="1551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1552"/>
            <w:tab w:val="left" w:pos="2086"/>
          </w:tabs>
          <w:ind w:left="2706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1552"/>
            <w:tab w:val="left" w:pos="2086"/>
          </w:tabs>
          <w:ind w:left="3852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52"/>
            <w:tab w:val="left" w:pos="2086"/>
          </w:tabs>
          <w:ind w:left="4998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1552"/>
            <w:tab w:val="left" w:pos="2086"/>
          </w:tabs>
          <w:ind w:left="614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1552"/>
            <w:tab w:val="left" w:pos="2086"/>
          </w:tabs>
          <w:ind w:left="7291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35"/>
  </w:num>
  <w:num w:numId="61">
    <w:abstractNumId w:val="34"/>
  </w:num>
  <w:num w:numId="62">
    <w:abstractNumId w:val="37"/>
  </w:num>
  <w:num w:numId="63">
    <w:abstractNumId w:val="36"/>
  </w:num>
  <w:num w:numId="64">
    <w:abstractNumId w:val="39"/>
  </w:num>
  <w:num w:numId="65">
    <w:abstractNumId w:val="38"/>
  </w:num>
  <w:num w:numId="66">
    <w:abstractNumId w:val="41"/>
  </w:num>
  <w:num w:numId="67">
    <w:abstractNumId w:val="40"/>
  </w:num>
  <w:num w:numId="68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478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tabs>
            <w:tab w:val="left" w:pos="827"/>
          </w:tabs>
          <w:ind w:left="82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113"/>
          </w:tabs>
          <w:ind w:left="111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113"/>
          </w:tabs>
          <w:ind w:left="148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113"/>
          </w:tabs>
          <w:ind w:left="186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113"/>
          </w:tabs>
          <w:ind w:left="224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113"/>
          </w:tabs>
          <w:ind w:left="261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113"/>
          </w:tabs>
          <w:ind w:left="2992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113"/>
          </w:tabs>
          <w:ind w:left="3368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0"/>
    <w:lvlOverride w:ilvl="0">
      <w:lvl w:ilvl="0">
        <w:start w:val="1"/>
        <w:numFmt w:val="decimal"/>
        <w:suff w:val="tab"/>
        <w:lvlText w:val="%1."/>
        <w:lvlJc w:val="left"/>
        <w:pPr>
          <w:ind w:left="478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left="82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1473"/>
          </w:tabs>
          <w:ind w:left="1442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1473"/>
          </w:tabs>
          <w:ind w:left="1998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1473"/>
          </w:tabs>
          <w:ind w:left="2554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1473"/>
          </w:tabs>
          <w:ind w:left="3110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1473"/>
          </w:tabs>
          <w:ind w:left="3666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1473"/>
          </w:tabs>
          <w:ind w:left="4222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1473"/>
          </w:tabs>
          <w:ind w:left="4778" w:hanging="3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43"/>
  </w:num>
  <w:num w:numId="71">
    <w:abstractNumId w:val="42"/>
  </w:num>
  <w:num w:numId="72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44"/>
          </w:tabs>
          <w:ind w:left="543" w:hanging="42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544"/>
          </w:tabs>
          <w:ind w:left="828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544"/>
          </w:tabs>
          <w:ind w:left="1303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544"/>
          </w:tabs>
          <w:ind w:left="1778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544"/>
          </w:tabs>
          <w:ind w:left="2253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544"/>
          </w:tabs>
          <w:ind w:left="2728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544"/>
          </w:tabs>
          <w:ind w:left="3203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544"/>
          </w:tabs>
          <w:ind w:left="3678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544"/>
          </w:tabs>
          <w:ind w:left="4153" w:hanging="353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4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03"/>
          </w:tabs>
          <w:ind w:left="402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)"/>
        <w:lvlJc w:val="left"/>
        <w:pPr>
          <w:tabs>
            <w:tab w:val="left" w:pos="686"/>
          </w:tabs>
          <w:ind w:left="685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tabs>
            <w:tab w:val="left" w:pos="686"/>
          </w:tabs>
          <w:ind w:left="1087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686"/>
          </w:tabs>
          <w:ind w:left="148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)"/>
        <w:lvlJc w:val="left"/>
        <w:pPr>
          <w:tabs>
            <w:tab w:val="left" w:pos="686"/>
          </w:tabs>
          <w:ind w:left="1891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)"/>
        <w:lvlJc w:val="left"/>
        <w:pPr>
          <w:tabs>
            <w:tab w:val="left" w:pos="686"/>
          </w:tabs>
          <w:ind w:left="2293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)"/>
        <w:lvlJc w:val="left"/>
        <w:pPr>
          <w:tabs>
            <w:tab w:val="left" w:pos="686"/>
          </w:tabs>
          <w:ind w:left="2695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)"/>
        <w:lvlJc w:val="left"/>
        <w:pPr>
          <w:tabs>
            <w:tab w:val="left" w:pos="686"/>
          </w:tabs>
          <w:ind w:left="3097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)"/>
        <w:lvlJc w:val="left"/>
        <w:pPr>
          <w:tabs>
            <w:tab w:val="left" w:pos="686"/>
          </w:tabs>
          <w:ind w:left="3499" w:hanging="28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45"/>
  </w:num>
  <w:num w:numId="75">
    <w:abstractNumId w:val="44"/>
  </w:num>
  <w:num w:numId="76">
    <w:abstractNumId w:val="47"/>
  </w:num>
  <w:num w:numId="7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3">
    <w:name w:val="Zaimportowany styl 3"/>
    <w:pPr>
      <w:numPr>
        <w:numId w:val="9"/>
      </w:numPr>
    </w:pPr>
  </w:style>
  <w:style w:type="numbering" w:styleId="Zaimportowany styl 4">
    <w:name w:val="Zaimportowany styl 4"/>
    <w:pPr>
      <w:numPr>
        <w:numId w:val="14"/>
      </w:numPr>
    </w:pPr>
  </w:style>
  <w:style w:type="numbering" w:styleId="Zaimportowany styl 5">
    <w:name w:val="Zaimportowany styl 5"/>
    <w:pPr>
      <w:numPr>
        <w:numId w:val="17"/>
      </w:numPr>
    </w:pPr>
  </w:style>
  <w:style w:type="numbering" w:styleId="Zaimportowany styl 6">
    <w:name w:val="Zaimportowany styl 6"/>
    <w:pPr>
      <w:numPr>
        <w:numId w:val="1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7">
    <w:name w:val="Zaimportowany styl 7"/>
    <w:pPr>
      <w:numPr>
        <w:numId w:val="21"/>
      </w:numPr>
    </w:pPr>
  </w:style>
  <w:style w:type="numbering" w:styleId="Zaimportowany styl 8">
    <w:name w:val="Zaimportowany styl 8"/>
    <w:pPr>
      <w:numPr>
        <w:numId w:val="25"/>
      </w:numPr>
    </w:pPr>
  </w:style>
  <w:style w:type="numbering" w:styleId="Zaimportowany styl 9">
    <w:name w:val="Zaimportowany styl 9"/>
    <w:pPr>
      <w:numPr>
        <w:numId w:val="28"/>
      </w:numPr>
    </w:pPr>
  </w:style>
  <w:style w:type="numbering" w:styleId="Zaimportowany styl 10">
    <w:name w:val="Zaimportowany styl 10"/>
    <w:pPr>
      <w:numPr>
        <w:numId w:val="32"/>
      </w:numPr>
    </w:pPr>
  </w:style>
  <w:style w:type="numbering" w:styleId="Zaimportowany styl 11">
    <w:name w:val="Zaimportowany styl 11"/>
    <w:pPr>
      <w:numPr>
        <w:numId w:val="35"/>
      </w:numPr>
    </w:pPr>
  </w:style>
  <w:style w:type="numbering" w:styleId="Zaimportowany styl 12">
    <w:name w:val="Zaimportowany styl 12"/>
    <w:pPr>
      <w:numPr>
        <w:numId w:val="39"/>
      </w:numPr>
    </w:pPr>
  </w:style>
  <w:style w:type="numbering" w:styleId="Zaimportowany styl 13">
    <w:name w:val="Zaimportowany styl 13"/>
    <w:pPr>
      <w:numPr>
        <w:numId w:val="41"/>
      </w:numPr>
    </w:p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</w:rPr>
  </w:style>
  <w:style w:type="numbering" w:styleId="Zaimportowany styl 14">
    <w:name w:val="Zaimportowany styl 14"/>
    <w:pPr>
      <w:numPr>
        <w:numId w:val="43"/>
      </w:numPr>
    </w:pPr>
  </w:style>
  <w:style w:type="numbering" w:styleId="Zaimportowany styl 15">
    <w:name w:val="Zaimportowany styl 15"/>
    <w:pPr>
      <w:numPr>
        <w:numId w:val="50"/>
      </w:numPr>
    </w:pPr>
  </w:style>
  <w:style w:type="numbering" w:styleId="Zaimportowany styl 16">
    <w:name w:val="Zaimportowany styl 16"/>
    <w:pPr>
      <w:numPr>
        <w:numId w:val="52"/>
      </w:numPr>
    </w:pPr>
  </w:style>
  <w:style w:type="numbering" w:styleId="Zaimportowany styl 16.0">
    <w:name w:val="Zaimportowany styl 16.0"/>
    <w:pPr>
      <w:numPr>
        <w:numId w:val="57"/>
      </w:numPr>
    </w:pPr>
  </w:style>
  <w:style w:type="numbering" w:styleId="Zaimportowany styl 17">
    <w:name w:val="Zaimportowany styl 17"/>
    <w:pPr>
      <w:numPr>
        <w:numId w:val="60"/>
      </w:numPr>
    </w:pPr>
  </w:style>
  <w:style w:type="numbering" w:styleId="Zaimportowany styl 18">
    <w:name w:val="Zaimportowany styl 18"/>
    <w:pPr>
      <w:numPr>
        <w:numId w:val="62"/>
      </w:numPr>
    </w:pPr>
  </w:style>
  <w:style w:type="numbering" w:styleId="Zaimportowany styl 19">
    <w:name w:val="Zaimportowany styl 19"/>
    <w:pPr>
      <w:numPr>
        <w:numId w:val="64"/>
      </w:numPr>
    </w:pPr>
  </w:style>
  <w:style w:type="numbering" w:styleId="Zaimportowany styl 20">
    <w:name w:val="Zaimportowany styl 20"/>
    <w:pPr>
      <w:numPr>
        <w:numId w:val="66"/>
      </w:numPr>
    </w:pPr>
  </w:style>
  <w:style w:type="numbering" w:styleId="Zaimportowany styl 21">
    <w:name w:val="Zaimportowany styl 21"/>
    <w:pPr>
      <w:numPr>
        <w:numId w:val="70"/>
      </w:numPr>
    </w:pPr>
  </w:style>
  <w:style w:type="numbering" w:styleId="Zaimportowany styl 22">
    <w:name w:val="Zaimportowany styl 22"/>
    <w:pPr>
      <w:numPr>
        <w:numId w:val="74"/>
      </w:numPr>
    </w:pPr>
  </w:style>
  <w:style w:type="numbering" w:styleId="Zaimportowany styl 23">
    <w:name w:val="Zaimportowany styl 23"/>
    <w:pPr>
      <w:numPr>
        <w:numId w:val="7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