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CF1ED" w14:textId="6D89BA88" w:rsidR="00FD06C1" w:rsidRDefault="00375355" w:rsidP="00FD06C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Rejestr zezwoleń na prowadzenie działalności gospodarczej</w:t>
      </w:r>
    </w:p>
    <w:p w14:paraId="2AAAF6E6" w14:textId="6CDD9B4A" w:rsidR="00243941" w:rsidRDefault="00375355" w:rsidP="00FD06C1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zakresie </w:t>
      </w:r>
      <w:r w:rsidR="00FD06C1">
        <w:rPr>
          <w:b/>
          <w:sz w:val="28"/>
          <w:szCs w:val="28"/>
        </w:rPr>
        <w:t>ochrony przed bezdomnymi zwierzętami</w:t>
      </w:r>
      <w:r>
        <w:rPr>
          <w:b/>
          <w:sz w:val="28"/>
          <w:szCs w:val="28"/>
        </w:rPr>
        <w:t xml:space="preserve"> </w:t>
      </w:r>
      <w:r w:rsidR="005A1306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5A1306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Lipie</w:t>
      </w:r>
      <w:bookmarkStart w:id="0" w:name="_GoBack"/>
      <w:bookmarkEnd w:id="0"/>
    </w:p>
    <w:p w14:paraId="7BCEA0EE" w14:textId="77777777" w:rsidR="00243941" w:rsidRDefault="00375355" w:rsidP="00243941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14:paraId="4100C053" w14:textId="77777777" w:rsidR="00243941" w:rsidRDefault="00243941" w:rsidP="00243941">
      <w:pPr>
        <w:pStyle w:val="Bezodstpw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6"/>
        <w:gridCol w:w="1294"/>
        <w:gridCol w:w="1753"/>
        <w:gridCol w:w="1802"/>
        <w:gridCol w:w="1505"/>
        <w:gridCol w:w="5292"/>
        <w:gridCol w:w="1908"/>
      </w:tblGrid>
      <w:tr w:rsidR="00243941" w14:paraId="2E9F762A" w14:textId="77777777" w:rsidTr="00BA76F3">
        <w:trPr>
          <w:trHeight w:val="808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FF5A" w14:textId="77777777" w:rsidR="00243941" w:rsidRDefault="00243941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F950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>Numer  rejestrowy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ED4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>Nazwa przedsiębiorcy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60C6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932AC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>NIP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A070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 xml:space="preserve">Rodzaj </w:t>
            </w:r>
            <w:r w:rsidR="00375355">
              <w:rPr>
                <w:b/>
              </w:rPr>
              <w:t xml:space="preserve"> prowadzonej działalności gospodarczej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CC1F" w14:textId="77777777" w:rsidR="00243941" w:rsidRDefault="00243941">
            <w:pPr>
              <w:pStyle w:val="Bezodstpw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5C7F76" w14:paraId="621001D9" w14:textId="77777777" w:rsidTr="00BA76F3">
        <w:trPr>
          <w:trHeight w:val="7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4E5E0" w14:textId="77777777" w:rsidR="005C7F76" w:rsidRDefault="005C7F76" w:rsidP="00343BE5">
            <w:pPr>
              <w:pStyle w:val="Bezodstpw"/>
            </w:pPr>
            <w: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3A5B2" w14:textId="6B714432" w:rsidR="005C7F76" w:rsidRDefault="00FD06C1" w:rsidP="00343BE5">
            <w:pPr>
              <w:pStyle w:val="Bezodstpw"/>
            </w:pPr>
            <w:r>
              <w:t>1/2012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85B42" w14:textId="47655D1E" w:rsidR="005C7F76" w:rsidRPr="00FD06C1" w:rsidRDefault="00FD06C1" w:rsidP="00343BE5">
            <w:pPr>
              <w:pStyle w:val="Bezodstpw"/>
              <w:rPr>
                <w:b/>
                <w:bCs/>
              </w:rPr>
            </w:pPr>
            <w:r w:rsidRPr="00FD06C1">
              <w:rPr>
                <w:rStyle w:val="Pogrubienie"/>
                <w:b w:val="0"/>
                <w:bCs w:val="0"/>
              </w:rPr>
              <w:t>F.U.H "OSKAR" SŁAWOMIR GIZLER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1B24B" w14:textId="721F6609" w:rsidR="005C7F76" w:rsidRDefault="00FD06C1" w:rsidP="00343BE5">
            <w:pPr>
              <w:pStyle w:val="Bezodstpw"/>
            </w:pPr>
            <w:r>
              <w:t>miejsc. Olesno, ul. Rynek, nr 22, lok. 1, 46-300, poczta Olesno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1AD61" w14:textId="1022C96F" w:rsidR="005C7F76" w:rsidRDefault="00FD06C1" w:rsidP="00343BE5">
            <w:pPr>
              <w:pStyle w:val="Bezodstpw"/>
            </w:pPr>
            <w:r>
              <w:t>5761018602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3CAD" w14:textId="0BD8DE43" w:rsidR="005C7F76" w:rsidRDefault="000216E7" w:rsidP="00343BE5">
            <w:r>
              <w:t>Zezwolenie na ochronę przed bezdomnymi zwierzętami na terenie Gminy Lipie</w:t>
            </w:r>
            <w:r w:rsidR="005A1306">
              <w:t xml:space="preserve"> na okres od 13.06.2012r. do 12.06.2022r.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9BE6" w14:textId="31AF22A5" w:rsidR="005C7F76" w:rsidRDefault="002F15C1" w:rsidP="00343B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5C7F76">
              <w:rPr>
                <w:rFonts w:ascii="Times New Roman" w:eastAsia="Times New Roman" w:hAnsi="Times New Roman" w:cs="Times New Roman"/>
                <w:sz w:val="16"/>
                <w:szCs w:val="16"/>
              </w:rPr>
              <w:t>ecyzj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 w:rsidR="005C7F7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 dnia</w:t>
            </w:r>
          </w:p>
          <w:p w14:paraId="759410F1" w14:textId="223C5D50" w:rsidR="002F15C1" w:rsidRDefault="002F15C1" w:rsidP="00343B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29.05.2012r. nr RL.6140.7.2012</w:t>
            </w:r>
          </w:p>
          <w:p w14:paraId="3B2ACBB4" w14:textId="77777777" w:rsidR="00BA76F3" w:rsidRDefault="00BA76F3" w:rsidP="00343B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D589AF" w14:textId="7EF29C3A" w:rsidR="00BA76F3" w:rsidRDefault="002F15C1" w:rsidP="00343BE5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 w:rsidR="00BA76F3">
              <w:rPr>
                <w:rFonts w:ascii="Times New Roman" w:eastAsia="Times New Roman" w:hAnsi="Times New Roman" w:cs="Times New Roman"/>
                <w:sz w:val="16"/>
                <w:szCs w:val="16"/>
              </w:rPr>
              <w:t>el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</w:tc>
      </w:tr>
      <w:tr w:rsidR="00243941" w14:paraId="126AF0B6" w14:textId="77777777" w:rsidTr="00BA76F3">
        <w:trPr>
          <w:trHeight w:val="70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C4AA" w14:textId="77777777" w:rsidR="00243941" w:rsidRDefault="005C7F76">
            <w:pPr>
              <w:pStyle w:val="Bezodstpw"/>
            </w:pPr>
            <w:r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77A3" w14:textId="329F9AB1" w:rsidR="00243941" w:rsidRDefault="00375355">
            <w:pPr>
              <w:pStyle w:val="Bezodstpw"/>
            </w:pPr>
            <w:r>
              <w:t>1/201</w:t>
            </w:r>
            <w:r w:rsidR="00FD06C1"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85CE" w14:textId="2121FBF2" w:rsidR="00243941" w:rsidRPr="007060C0" w:rsidRDefault="007060C0">
            <w:pPr>
              <w:pStyle w:val="Bezodstpw"/>
            </w:pPr>
            <w:r w:rsidRPr="007060C0">
              <w:t>Juko sp z o. 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7DE4B" w14:textId="056ED202" w:rsidR="00243941" w:rsidRDefault="007060C0">
            <w:pPr>
              <w:pStyle w:val="Bezodstpw"/>
            </w:pPr>
            <w:r>
              <w:rPr>
                <w:rStyle w:val="st"/>
              </w:rPr>
              <w:t xml:space="preserve">ul. Piłsudskiego 54/40, 42-400 </w:t>
            </w:r>
            <w:r w:rsidRPr="007060C0">
              <w:rPr>
                <w:rStyle w:val="Uwydatnienie"/>
                <w:i w:val="0"/>
                <w:iCs w:val="0"/>
              </w:rPr>
              <w:t>Zawiercie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7AE67" w14:textId="1C888BED" w:rsidR="00243941" w:rsidRDefault="007060C0">
            <w:pPr>
              <w:pStyle w:val="Bezodstpw"/>
            </w:pPr>
            <w:r>
              <w:t>6492296994</w:t>
            </w:r>
          </w:p>
        </w:tc>
        <w:tc>
          <w:tcPr>
            <w:tcW w:w="5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6003" w14:textId="2995165F" w:rsidR="00243941" w:rsidRDefault="00E76044" w:rsidP="00243941">
            <w:r>
              <w:t>Zezwolenie na ochronę przed bezdomnymi zwierzętami na terenie Gminy Lipie na okres od 29.01.2016r. do 28.01.2026r.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AABB" w14:textId="77777777" w:rsidR="005A1306" w:rsidRDefault="005A1306" w:rsidP="005A13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Decyzja z dnia</w:t>
            </w:r>
          </w:p>
          <w:p w14:paraId="154CA11A" w14:textId="36E1E42C" w:rsidR="005A1306" w:rsidRDefault="005A1306" w:rsidP="005A1306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E7604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.0</w:t>
            </w:r>
            <w:r w:rsidR="00E7604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E7604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r. nr RL.6140.</w:t>
            </w:r>
            <w:r w:rsidR="00E7604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.201</w:t>
            </w:r>
            <w:r w:rsidR="00E7604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  <w:p w14:paraId="2C21B54A" w14:textId="77777777" w:rsidR="00BA76F3" w:rsidRDefault="00BA76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434A356" w14:textId="578802AB" w:rsidR="00BA76F3" w:rsidRDefault="00BA76F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tel. </w:t>
            </w:r>
          </w:p>
        </w:tc>
      </w:tr>
    </w:tbl>
    <w:p w14:paraId="07BC131B" w14:textId="77777777" w:rsidR="00B72DE8" w:rsidRDefault="00B72DE8"/>
    <w:p w14:paraId="05AFE82E" w14:textId="13BE468E" w:rsidR="004553F1" w:rsidRDefault="004553F1" w:rsidP="004553F1">
      <w:pPr>
        <w:pStyle w:val="Bezodstpw"/>
      </w:pPr>
      <w:r>
        <w:t>Sporządzono na postawie art. 7 ust. 6b ustawy o utrzymaniu czystości i porządku w gminach</w:t>
      </w:r>
    </w:p>
    <w:p w14:paraId="55359CEB" w14:textId="77777777" w:rsidR="00BA76F3" w:rsidRDefault="00BA76F3"/>
    <w:p w14:paraId="04D1C05C" w14:textId="78A6F9BE" w:rsidR="00B72DE8" w:rsidRDefault="00617602">
      <w:r>
        <w:t>stan na 15 listopada 2019r.</w:t>
      </w:r>
    </w:p>
    <w:sectPr w:rsidR="00B72DE8" w:rsidSect="002439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941"/>
    <w:rsid w:val="000216E7"/>
    <w:rsid w:val="000228F0"/>
    <w:rsid w:val="00030C7D"/>
    <w:rsid w:val="00046446"/>
    <w:rsid w:val="000D161E"/>
    <w:rsid w:val="00243941"/>
    <w:rsid w:val="00265BBB"/>
    <w:rsid w:val="002F15C1"/>
    <w:rsid w:val="00375355"/>
    <w:rsid w:val="004553F1"/>
    <w:rsid w:val="005A1306"/>
    <w:rsid w:val="005C7F76"/>
    <w:rsid w:val="00617602"/>
    <w:rsid w:val="007060C0"/>
    <w:rsid w:val="00795E9B"/>
    <w:rsid w:val="00851D91"/>
    <w:rsid w:val="00874E40"/>
    <w:rsid w:val="008E0D83"/>
    <w:rsid w:val="00AA1954"/>
    <w:rsid w:val="00AC3369"/>
    <w:rsid w:val="00B635B9"/>
    <w:rsid w:val="00B72DE8"/>
    <w:rsid w:val="00BA76F3"/>
    <w:rsid w:val="00C53806"/>
    <w:rsid w:val="00CD2FB5"/>
    <w:rsid w:val="00D3325B"/>
    <w:rsid w:val="00E76044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59AE"/>
  <w15:docId w15:val="{CE42F04A-A906-4894-B7B2-3922EE58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4394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D06C1"/>
    <w:rPr>
      <w:b/>
      <w:bCs/>
    </w:rPr>
  </w:style>
  <w:style w:type="character" w:customStyle="1" w:styleId="st">
    <w:name w:val="st"/>
    <w:basedOn w:val="Domylnaczcionkaakapitu"/>
    <w:rsid w:val="007060C0"/>
  </w:style>
  <w:style w:type="character" w:styleId="Uwydatnienie">
    <w:name w:val="Emphasis"/>
    <w:basedOn w:val="Domylnaczcionkaakapitu"/>
    <w:uiPriority w:val="20"/>
    <w:qFormat/>
    <w:rsid w:val="00706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1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Mkobiela</dc:creator>
  <cp:lastModifiedBy>Maria Komendacka</cp:lastModifiedBy>
  <cp:revision>9</cp:revision>
  <dcterms:created xsi:type="dcterms:W3CDTF">2019-11-15T09:36:00Z</dcterms:created>
  <dcterms:modified xsi:type="dcterms:W3CDTF">2020-01-11T16:10:00Z</dcterms:modified>
</cp:coreProperties>
</file>