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F4" w:rsidRPr="00371E40" w:rsidRDefault="001140F4" w:rsidP="001140F4">
      <w:pPr>
        <w:jc w:val="right"/>
        <w:rPr>
          <w:rFonts w:asciiTheme="majorHAnsi" w:hAnsiTheme="majorHAnsi"/>
          <w:i/>
          <w:sz w:val="20"/>
          <w:szCs w:val="20"/>
        </w:rPr>
      </w:pPr>
      <w:r w:rsidRPr="00371E40">
        <w:rPr>
          <w:rFonts w:asciiTheme="majorHAnsi" w:hAnsiTheme="majorHAnsi"/>
          <w:i/>
          <w:sz w:val="20"/>
          <w:szCs w:val="20"/>
        </w:rPr>
        <w:t>Załącznik Nr</w:t>
      </w:r>
      <w:r w:rsidR="00177A93" w:rsidRPr="00371E40">
        <w:rPr>
          <w:rFonts w:asciiTheme="majorHAnsi" w:hAnsiTheme="majorHAnsi"/>
          <w:i/>
          <w:sz w:val="20"/>
          <w:szCs w:val="20"/>
        </w:rPr>
        <w:t xml:space="preserve"> 5f</w:t>
      </w:r>
      <w:r w:rsidRPr="00371E40">
        <w:rPr>
          <w:rFonts w:asciiTheme="majorHAnsi" w:hAnsiTheme="majorHAnsi"/>
          <w:i/>
          <w:sz w:val="20"/>
          <w:szCs w:val="20"/>
        </w:rPr>
        <w:t xml:space="preserve"> do SWZ</w:t>
      </w:r>
    </w:p>
    <w:p w:rsidR="001140F4" w:rsidRPr="00371E40" w:rsidRDefault="001140F4" w:rsidP="001140F4">
      <w:pPr>
        <w:jc w:val="right"/>
        <w:rPr>
          <w:rFonts w:asciiTheme="majorHAnsi" w:hAnsiTheme="majorHAnsi"/>
          <w:sz w:val="20"/>
          <w:szCs w:val="20"/>
        </w:rPr>
      </w:pPr>
    </w:p>
    <w:p w:rsidR="001140F4" w:rsidRPr="00371E40" w:rsidRDefault="001140F4" w:rsidP="001140F4">
      <w:pPr>
        <w:jc w:val="both"/>
        <w:rPr>
          <w:rFonts w:asciiTheme="majorHAnsi" w:hAnsiTheme="majorHAnsi"/>
          <w:b/>
        </w:rPr>
      </w:pPr>
    </w:p>
    <w:p w:rsidR="001140F4" w:rsidRPr="00371E40" w:rsidRDefault="001140F4" w:rsidP="001140F4">
      <w:pPr>
        <w:jc w:val="center"/>
        <w:rPr>
          <w:rFonts w:asciiTheme="majorHAnsi" w:hAnsiTheme="majorHAnsi"/>
          <w:b/>
        </w:rPr>
      </w:pPr>
    </w:p>
    <w:p w:rsidR="001140F4" w:rsidRPr="00371E40" w:rsidRDefault="001140F4" w:rsidP="001140F4">
      <w:pPr>
        <w:jc w:val="center"/>
        <w:rPr>
          <w:rFonts w:asciiTheme="majorHAnsi" w:hAnsiTheme="majorHAnsi"/>
          <w:b/>
        </w:rPr>
      </w:pPr>
      <w:r w:rsidRPr="00371E40">
        <w:rPr>
          <w:rFonts w:asciiTheme="majorHAnsi" w:hAnsiTheme="majorHAnsi"/>
          <w:b/>
        </w:rPr>
        <w:t>UMOWA Nr ……………………..</w:t>
      </w:r>
    </w:p>
    <w:p w:rsidR="001140F4" w:rsidRPr="00371E40" w:rsidRDefault="001140F4" w:rsidP="001140F4">
      <w:pPr>
        <w:jc w:val="center"/>
        <w:rPr>
          <w:rFonts w:asciiTheme="majorHAnsi" w:hAnsiTheme="majorHAnsi"/>
          <w:b/>
        </w:rPr>
      </w:pPr>
    </w:p>
    <w:p w:rsidR="001140F4" w:rsidRPr="00371E40" w:rsidRDefault="001140F4" w:rsidP="001140F4">
      <w:pPr>
        <w:pStyle w:val="WW-Tekstpodstawowy3"/>
        <w:tabs>
          <w:tab w:val="left" w:pos="2409"/>
          <w:tab w:val="left" w:pos="5386"/>
          <w:tab w:val="left" w:pos="7158"/>
        </w:tabs>
        <w:rPr>
          <w:rFonts w:asciiTheme="majorHAnsi" w:hAnsiTheme="majorHAnsi"/>
          <w:b w:val="0"/>
          <w:szCs w:val="24"/>
        </w:rPr>
      </w:pPr>
      <w:r w:rsidRPr="00371E40">
        <w:rPr>
          <w:rFonts w:asciiTheme="majorHAnsi" w:hAnsiTheme="majorHAnsi"/>
          <w:b w:val="0"/>
          <w:szCs w:val="24"/>
        </w:rPr>
        <w:t>zawarta w dniu  …………….. 2022 r.   w Lipiu pomiędzy:</w:t>
      </w:r>
    </w:p>
    <w:p w:rsidR="001140F4" w:rsidRPr="00371E40" w:rsidRDefault="001140F4" w:rsidP="001140F4">
      <w:pPr>
        <w:pStyle w:val="WW-Tekstpodstawowy3"/>
        <w:tabs>
          <w:tab w:val="left" w:pos="2409"/>
          <w:tab w:val="left" w:pos="5386"/>
          <w:tab w:val="left" w:pos="7158"/>
        </w:tabs>
        <w:rPr>
          <w:rFonts w:asciiTheme="majorHAnsi" w:hAnsiTheme="majorHAnsi"/>
          <w:b w:val="0"/>
          <w:szCs w:val="24"/>
        </w:rPr>
      </w:pPr>
      <w:r w:rsidRPr="00371E40">
        <w:rPr>
          <w:rFonts w:asciiTheme="majorHAnsi" w:hAnsiTheme="majorHAnsi"/>
          <w:b w:val="0"/>
          <w:szCs w:val="24"/>
        </w:rPr>
        <w:t>pomiędzy Gminą Lipie, zwaną w treści umowy Zamawiającym, reprezentowaną przez:</w:t>
      </w:r>
    </w:p>
    <w:p w:rsidR="001140F4" w:rsidRPr="00371E40" w:rsidRDefault="001140F4" w:rsidP="001140F4">
      <w:pPr>
        <w:pStyle w:val="WW-Tekstpodstawowy3"/>
        <w:tabs>
          <w:tab w:val="left" w:pos="2409"/>
          <w:tab w:val="left" w:pos="5386"/>
          <w:tab w:val="left" w:pos="7158"/>
        </w:tabs>
        <w:rPr>
          <w:rFonts w:asciiTheme="majorHAnsi" w:hAnsiTheme="majorHAnsi"/>
          <w:b w:val="0"/>
          <w:szCs w:val="24"/>
        </w:rPr>
      </w:pPr>
      <w:r w:rsidRPr="00371E40">
        <w:rPr>
          <w:rFonts w:asciiTheme="majorHAnsi" w:hAnsiTheme="majorHAnsi"/>
          <w:b w:val="0"/>
          <w:szCs w:val="24"/>
        </w:rPr>
        <w:t>Bożenę Wieloch- Wójta Gminy Lipie</w:t>
      </w:r>
    </w:p>
    <w:p w:rsidR="001140F4" w:rsidRPr="00371E40" w:rsidRDefault="001140F4" w:rsidP="001140F4">
      <w:pPr>
        <w:pStyle w:val="WW-Tekstpodstawowy3"/>
        <w:tabs>
          <w:tab w:val="left" w:pos="2409"/>
          <w:tab w:val="left" w:pos="5386"/>
          <w:tab w:val="left" w:pos="7158"/>
        </w:tabs>
        <w:rPr>
          <w:rFonts w:asciiTheme="majorHAnsi" w:hAnsiTheme="majorHAnsi"/>
          <w:b w:val="0"/>
          <w:szCs w:val="24"/>
        </w:rPr>
      </w:pPr>
      <w:r w:rsidRPr="00371E40">
        <w:rPr>
          <w:rFonts w:asciiTheme="majorHAnsi" w:hAnsiTheme="majorHAnsi"/>
          <w:b w:val="0"/>
          <w:szCs w:val="24"/>
        </w:rPr>
        <w:t xml:space="preserve">przy kontrasygnacie Skarbnika Gminy - Anety </w:t>
      </w:r>
      <w:proofErr w:type="spellStart"/>
      <w:r w:rsidRPr="00371E40">
        <w:rPr>
          <w:rFonts w:asciiTheme="majorHAnsi" w:hAnsiTheme="majorHAnsi"/>
          <w:b w:val="0"/>
          <w:szCs w:val="24"/>
        </w:rPr>
        <w:t>Łaczmańskiej</w:t>
      </w:r>
      <w:proofErr w:type="spellEnd"/>
    </w:p>
    <w:p w:rsidR="001140F4" w:rsidRPr="00371E40" w:rsidRDefault="001140F4" w:rsidP="001140F4">
      <w:pPr>
        <w:spacing w:line="240" w:lineRule="atLeast"/>
        <w:jc w:val="both"/>
        <w:rPr>
          <w:rFonts w:asciiTheme="majorHAnsi" w:hAnsiTheme="majorHAnsi"/>
        </w:rPr>
      </w:pPr>
      <w:r w:rsidRPr="00371E40">
        <w:rPr>
          <w:rFonts w:asciiTheme="majorHAnsi" w:hAnsiTheme="majorHAnsi"/>
        </w:rPr>
        <w:t>zwaną w dalszej treści umowy „Zamawiającym”,</w:t>
      </w:r>
    </w:p>
    <w:p w:rsidR="001140F4" w:rsidRPr="00371E40" w:rsidRDefault="001140F4" w:rsidP="001140F4">
      <w:pPr>
        <w:spacing w:line="240" w:lineRule="atLeast"/>
        <w:jc w:val="both"/>
        <w:rPr>
          <w:rFonts w:asciiTheme="majorHAnsi" w:hAnsiTheme="majorHAnsi"/>
        </w:rPr>
      </w:pPr>
      <w:r w:rsidRPr="00371E40">
        <w:rPr>
          <w:rFonts w:asciiTheme="majorHAnsi" w:hAnsiTheme="majorHAnsi"/>
        </w:rPr>
        <w:t xml:space="preserve">a </w:t>
      </w:r>
    </w:p>
    <w:p w:rsidR="001140F4" w:rsidRPr="00371E40" w:rsidRDefault="001140F4" w:rsidP="001140F4">
      <w:pPr>
        <w:tabs>
          <w:tab w:val="left" w:pos="2409"/>
          <w:tab w:val="left" w:pos="5386"/>
          <w:tab w:val="left" w:pos="7158"/>
        </w:tabs>
        <w:jc w:val="both"/>
        <w:rPr>
          <w:rFonts w:asciiTheme="majorHAnsi" w:hAnsiTheme="majorHAnsi"/>
          <w:b/>
          <w:bCs/>
        </w:rPr>
      </w:pPr>
      <w:r w:rsidRPr="00371E40">
        <w:rPr>
          <w:rFonts w:asciiTheme="majorHAnsi" w:hAnsiTheme="majorHAnsi"/>
          <w:b/>
          <w:bCs/>
        </w:rPr>
        <w:t xml:space="preserve">…………………………………………………………………………………………. </w:t>
      </w:r>
    </w:p>
    <w:p w:rsidR="001140F4" w:rsidRPr="00371E40" w:rsidRDefault="001140F4" w:rsidP="001140F4">
      <w:pPr>
        <w:tabs>
          <w:tab w:val="left" w:pos="2409"/>
          <w:tab w:val="left" w:pos="5386"/>
          <w:tab w:val="left" w:pos="7158"/>
        </w:tabs>
        <w:jc w:val="both"/>
        <w:rPr>
          <w:rFonts w:asciiTheme="majorHAnsi" w:hAnsiTheme="majorHAnsi"/>
        </w:rPr>
      </w:pPr>
      <w:r w:rsidRPr="00371E40">
        <w:rPr>
          <w:rFonts w:asciiTheme="majorHAnsi" w:hAnsiTheme="majorHAnsi"/>
        </w:rPr>
        <w:t>z siedzibą  …………………………,  reprezentowanym przez:</w:t>
      </w:r>
    </w:p>
    <w:p w:rsidR="001140F4" w:rsidRPr="00371E40" w:rsidRDefault="001140F4" w:rsidP="001140F4">
      <w:pPr>
        <w:pStyle w:val="WW-Tekstpodstawowy3"/>
        <w:tabs>
          <w:tab w:val="left" w:pos="2409"/>
          <w:tab w:val="left" w:pos="3555"/>
          <w:tab w:val="left" w:pos="7158"/>
        </w:tabs>
        <w:rPr>
          <w:rFonts w:asciiTheme="majorHAnsi" w:hAnsiTheme="majorHAnsi"/>
          <w:b w:val="0"/>
          <w:szCs w:val="24"/>
        </w:rPr>
      </w:pPr>
      <w:r w:rsidRPr="00371E40">
        <w:rPr>
          <w:rFonts w:asciiTheme="majorHAnsi" w:hAnsiTheme="majorHAnsi"/>
          <w:b w:val="0"/>
          <w:szCs w:val="24"/>
        </w:rPr>
        <w:t>- ………………………………………….</w:t>
      </w:r>
    </w:p>
    <w:p w:rsidR="001140F4" w:rsidRPr="00371E40" w:rsidRDefault="001140F4" w:rsidP="001140F4">
      <w:pPr>
        <w:spacing w:line="240" w:lineRule="atLeast"/>
        <w:jc w:val="both"/>
        <w:rPr>
          <w:rFonts w:asciiTheme="majorHAnsi" w:hAnsiTheme="majorHAnsi"/>
          <w:i/>
          <w:iCs/>
        </w:rPr>
      </w:pPr>
      <w:r w:rsidRPr="00371E40">
        <w:rPr>
          <w:rFonts w:asciiTheme="majorHAnsi" w:hAnsiTheme="majorHAnsi"/>
        </w:rPr>
        <w:t>zwanym w dalszej treści umowy „Wykonawcą”</w:t>
      </w:r>
      <w:r w:rsidRPr="00371E40">
        <w:rPr>
          <w:rFonts w:asciiTheme="majorHAnsi" w:hAnsiTheme="majorHAnsi"/>
          <w:i/>
          <w:iCs/>
        </w:rPr>
        <w:t>,</w:t>
      </w:r>
    </w:p>
    <w:p w:rsidR="001140F4" w:rsidRPr="00371E40" w:rsidRDefault="001140F4" w:rsidP="001140F4">
      <w:pPr>
        <w:pStyle w:val="Default"/>
        <w:rPr>
          <w:rFonts w:asciiTheme="majorHAnsi" w:hAnsiTheme="majorHAnsi"/>
        </w:rPr>
      </w:pPr>
    </w:p>
    <w:p w:rsidR="001140F4" w:rsidRPr="00371E40" w:rsidRDefault="001140F4" w:rsidP="001140F4">
      <w:pPr>
        <w:pStyle w:val="WW-Tekstpodstawowy3"/>
        <w:tabs>
          <w:tab w:val="left" w:pos="2409"/>
          <w:tab w:val="left" w:pos="5386"/>
          <w:tab w:val="left" w:pos="7158"/>
        </w:tabs>
        <w:jc w:val="both"/>
        <w:rPr>
          <w:rFonts w:asciiTheme="majorHAnsi" w:hAnsiTheme="majorHAnsi"/>
          <w:sz w:val="23"/>
          <w:szCs w:val="23"/>
        </w:rPr>
      </w:pPr>
      <w:r w:rsidRPr="00371E40">
        <w:rPr>
          <w:rFonts w:asciiTheme="majorHAnsi" w:hAnsiTheme="majorHAnsi"/>
        </w:rPr>
        <w:t>W</w:t>
      </w:r>
      <w:r w:rsidRPr="00371E40">
        <w:rPr>
          <w:rFonts w:asciiTheme="majorHAnsi" w:hAnsiTheme="majorHAnsi"/>
          <w:sz w:val="23"/>
          <w:szCs w:val="23"/>
        </w:rPr>
        <w:t xml:space="preserve"> wyniku rozstrzygnięcia postępowania o udzielenie zamówienia publicznego prowadzonego w trybie podstawowym na podstawie art. 275 pkt 1 ustawy z dnia 11 września 2019 r. – Prawo zamówień publicznych (Dz. U. 2021.1129 tj.) została zawarta umowa następującej treści:</w:t>
      </w:r>
    </w:p>
    <w:p w:rsidR="001140F4" w:rsidRPr="00371E40" w:rsidRDefault="001140F4" w:rsidP="001140F4">
      <w:pPr>
        <w:pStyle w:val="WW-Tekstpodstawowy3"/>
        <w:tabs>
          <w:tab w:val="left" w:pos="2409"/>
          <w:tab w:val="left" w:pos="5386"/>
          <w:tab w:val="left" w:pos="7158"/>
        </w:tabs>
        <w:jc w:val="both"/>
        <w:rPr>
          <w:rFonts w:asciiTheme="majorHAnsi" w:hAnsiTheme="majorHAnsi"/>
          <w:sz w:val="23"/>
          <w:szCs w:val="23"/>
        </w:rPr>
      </w:pPr>
    </w:p>
    <w:p w:rsidR="001140F4" w:rsidRPr="00371E40" w:rsidRDefault="001140F4" w:rsidP="001140F4">
      <w:pPr>
        <w:pStyle w:val="WW-Tekstpodstawowy3"/>
        <w:tabs>
          <w:tab w:val="left" w:pos="2409"/>
          <w:tab w:val="left" w:pos="5386"/>
          <w:tab w:val="left" w:pos="7158"/>
        </w:tabs>
        <w:jc w:val="both"/>
        <w:rPr>
          <w:rFonts w:asciiTheme="majorHAnsi" w:hAnsiTheme="majorHAnsi"/>
          <w:szCs w:val="24"/>
        </w:rPr>
      </w:pPr>
      <w:r w:rsidRPr="00371E40">
        <w:rPr>
          <w:rFonts w:asciiTheme="majorHAnsi" w:hAnsiTheme="majorHAnsi"/>
          <w:sz w:val="23"/>
          <w:szCs w:val="23"/>
        </w:rPr>
        <w:t xml:space="preserve">Zakup i dostawa </w:t>
      </w:r>
      <w:proofErr w:type="spellStart"/>
      <w:r w:rsidRPr="00371E40">
        <w:rPr>
          <w:rFonts w:asciiTheme="majorHAnsi" w:hAnsiTheme="majorHAnsi"/>
          <w:sz w:val="23"/>
          <w:szCs w:val="23"/>
        </w:rPr>
        <w:t>pelletu</w:t>
      </w:r>
      <w:proofErr w:type="spellEnd"/>
      <w:r w:rsidRPr="00371E40">
        <w:rPr>
          <w:rFonts w:asciiTheme="majorHAnsi" w:hAnsiTheme="majorHAnsi"/>
          <w:sz w:val="23"/>
          <w:szCs w:val="23"/>
        </w:rPr>
        <w:t xml:space="preserve"> drzewnego na potrzeby </w:t>
      </w:r>
      <w:r w:rsidRPr="00371E40">
        <w:rPr>
          <w:rFonts w:asciiTheme="majorHAnsi" w:hAnsiTheme="majorHAnsi"/>
          <w:szCs w:val="24"/>
        </w:rPr>
        <w:t>Świe</w:t>
      </w:r>
      <w:r w:rsidR="00177A93" w:rsidRPr="00371E40">
        <w:rPr>
          <w:rFonts w:asciiTheme="majorHAnsi" w:hAnsiTheme="majorHAnsi"/>
          <w:szCs w:val="24"/>
        </w:rPr>
        <w:t>tlicy wiejskiej  w Wapienniku przy ul. Głównej 68</w:t>
      </w: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r w:rsidRPr="00371E40">
        <w:rPr>
          <w:rFonts w:asciiTheme="majorHAnsi" w:hAnsiTheme="majorHAnsi"/>
          <w:b w:val="0"/>
          <w:szCs w:val="24"/>
        </w:rPr>
        <w:t>Wykonawca zobowiązuje się wykonać zamówienie zgodnie z warunkami określonymi w:</w:t>
      </w: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r w:rsidRPr="00371E40">
        <w:rPr>
          <w:rFonts w:asciiTheme="majorHAnsi" w:hAnsiTheme="majorHAnsi"/>
          <w:b w:val="0"/>
          <w:szCs w:val="24"/>
        </w:rPr>
        <w:t>- niniejszej umowie,</w:t>
      </w: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r w:rsidRPr="00371E40">
        <w:rPr>
          <w:rFonts w:asciiTheme="majorHAnsi" w:hAnsiTheme="majorHAnsi"/>
          <w:b w:val="0"/>
          <w:szCs w:val="24"/>
        </w:rPr>
        <w:t>- formularzu Oferty</w:t>
      </w: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r w:rsidRPr="00371E40">
        <w:rPr>
          <w:rFonts w:asciiTheme="majorHAnsi" w:hAnsiTheme="majorHAnsi"/>
          <w:b w:val="0"/>
          <w:szCs w:val="24"/>
        </w:rPr>
        <w:t>- Formularzu cenowym</w:t>
      </w: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r w:rsidRPr="00371E40">
        <w:rPr>
          <w:rFonts w:asciiTheme="majorHAnsi" w:hAnsiTheme="majorHAnsi"/>
          <w:b w:val="0"/>
          <w:szCs w:val="24"/>
        </w:rPr>
        <w:t>-Specyfikacji Warunków Zamówienia</w:t>
      </w:r>
    </w:p>
    <w:p w:rsidR="001140F4" w:rsidRPr="00371E40" w:rsidRDefault="001140F4" w:rsidP="001140F4">
      <w:pPr>
        <w:pStyle w:val="WW-Tekstpodstawowy3"/>
        <w:tabs>
          <w:tab w:val="left" w:pos="2409"/>
          <w:tab w:val="left" w:pos="5386"/>
          <w:tab w:val="left" w:pos="7158"/>
        </w:tabs>
        <w:jc w:val="both"/>
        <w:rPr>
          <w:rFonts w:asciiTheme="majorHAnsi" w:hAnsiTheme="majorHAnsi"/>
          <w:b w:val="0"/>
          <w:szCs w:val="24"/>
        </w:rPr>
      </w:pPr>
      <w:r w:rsidRPr="00371E40">
        <w:rPr>
          <w:rFonts w:asciiTheme="majorHAnsi" w:hAnsiTheme="majorHAnsi"/>
          <w:b w:val="0"/>
          <w:szCs w:val="24"/>
        </w:rPr>
        <w:t>Dokumenty te stanowią integralną część niniejszej umowy</w:t>
      </w:r>
    </w:p>
    <w:p w:rsidR="001140F4" w:rsidRPr="00371E40" w:rsidRDefault="001140F4" w:rsidP="001140F4">
      <w:pPr>
        <w:tabs>
          <w:tab w:val="left" w:pos="2409"/>
          <w:tab w:val="left" w:pos="5386"/>
          <w:tab w:val="left" w:pos="7158"/>
        </w:tabs>
        <w:jc w:val="center"/>
        <w:rPr>
          <w:rFonts w:asciiTheme="majorHAnsi" w:hAnsiTheme="majorHAnsi"/>
          <w:b/>
        </w:rPr>
      </w:pPr>
      <w:r w:rsidRPr="00371E40">
        <w:rPr>
          <w:rFonts w:asciiTheme="majorHAnsi" w:hAnsiTheme="majorHAnsi"/>
          <w:b/>
        </w:rPr>
        <w:t>§ 1</w:t>
      </w:r>
    </w:p>
    <w:p w:rsidR="001140F4" w:rsidRPr="00371E40" w:rsidRDefault="001140F4" w:rsidP="001140F4">
      <w:pPr>
        <w:tabs>
          <w:tab w:val="left" w:pos="2409"/>
          <w:tab w:val="left" w:pos="5386"/>
          <w:tab w:val="left" w:pos="7158"/>
        </w:tabs>
        <w:jc w:val="center"/>
        <w:rPr>
          <w:rFonts w:asciiTheme="majorHAnsi" w:hAnsiTheme="majorHAnsi"/>
          <w:b/>
          <w:i/>
          <w:u w:val="single"/>
        </w:rPr>
      </w:pPr>
      <w:r w:rsidRPr="00371E40">
        <w:rPr>
          <w:rFonts w:asciiTheme="majorHAnsi" w:hAnsiTheme="majorHAnsi"/>
          <w:b/>
          <w:i/>
          <w:u w:val="single"/>
        </w:rPr>
        <w:t>Przedmiot umowy</w:t>
      </w:r>
    </w:p>
    <w:p w:rsidR="001140F4" w:rsidRPr="00371E40" w:rsidRDefault="001140F4" w:rsidP="001140F4">
      <w:pPr>
        <w:pStyle w:val="Nagwek2"/>
        <w:numPr>
          <w:ilvl w:val="0"/>
          <w:numId w:val="3"/>
        </w:numPr>
        <w:jc w:val="both"/>
        <w:rPr>
          <w:rFonts w:asciiTheme="majorHAnsi" w:hAnsiTheme="majorHAnsi" w:cs="Times New Roman"/>
          <w:b w:val="0"/>
          <w:i w:val="0"/>
          <w:sz w:val="24"/>
          <w:szCs w:val="24"/>
        </w:rPr>
      </w:pPr>
      <w:r w:rsidRPr="00371E40">
        <w:rPr>
          <w:rFonts w:asciiTheme="majorHAnsi" w:hAnsiTheme="majorHAnsi" w:cs="Times New Roman"/>
          <w:b w:val="0"/>
          <w:i w:val="0"/>
          <w:sz w:val="24"/>
          <w:szCs w:val="24"/>
        </w:rPr>
        <w:t xml:space="preserve">Przedmiotem zamówienia jest dostawa materiału opałowego – </w:t>
      </w:r>
      <w:proofErr w:type="spellStart"/>
      <w:r w:rsidRPr="00371E40">
        <w:rPr>
          <w:rFonts w:asciiTheme="majorHAnsi" w:hAnsiTheme="majorHAnsi" w:cs="Times New Roman"/>
          <w:b w:val="0"/>
          <w:i w:val="0"/>
          <w:sz w:val="24"/>
          <w:szCs w:val="24"/>
        </w:rPr>
        <w:t>pellet</w:t>
      </w:r>
      <w:proofErr w:type="spellEnd"/>
      <w:r w:rsidRPr="00371E40">
        <w:rPr>
          <w:rFonts w:asciiTheme="majorHAnsi" w:hAnsiTheme="majorHAnsi" w:cs="Times New Roman"/>
          <w:b w:val="0"/>
          <w:i w:val="0"/>
          <w:sz w:val="24"/>
          <w:szCs w:val="24"/>
        </w:rPr>
        <w:t xml:space="preserve"> do budynku Świe</w:t>
      </w:r>
      <w:r w:rsidR="00177A93" w:rsidRPr="00371E40">
        <w:rPr>
          <w:rFonts w:asciiTheme="majorHAnsi" w:hAnsiTheme="majorHAnsi" w:cs="Times New Roman"/>
          <w:b w:val="0"/>
          <w:i w:val="0"/>
          <w:sz w:val="24"/>
          <w:szCs w:val="24"/>
        </w:rPr>
        <w:t>tlicy wiejskiej  w Wapienniku przy ul. Głównej 68, Wapiennik,  w ilości  5</w:t>
      </w:r>
      <w:r w:rsidRPr="00371E40">
        <w:rPr>
          <w:rFonts w:asciiTheme="majorHAnsi" w:hAnsiTheme="majorHAnsi" w:cs="Times New Roman"/>
          <w:b w:val="0"/>
          <w:i w:val="0"/>
          <w:sz w:val="24"/>
          <w:szCs w:val="24"/>
        </w:rPr>
        <w:t xml:space="preserve"> ton </w:t>
      </w:r>
      <w:r w:rsidR="00EB3EE1" w:rsidRPr="00371E40">
        <w:rPr>
          <w:rFonts w:asciiTheme="majorHAnsi" w:hAnsiTheme="majorHAnsi" w:cs="Times New Roman"/>
          <w:b w:val="0"/>
          <w:i w:val="0"/>
          <w:sz w:val="24"/>
          <w:szCs w:val="24"/>
        </w:rPr>
        <w:t xml:space="preserve">         </w:t>
      </w:r>
      <w:r w:rsidRPr="00371E40">
        <w:rPr>
          <w:rFonts w:asciiTheme="majorHAnsi" w:hAnsiTheme="majorHAnsi" w:cs="Times New Roman"/>
          <w:b w:val="0"/>
          <w:i w:val="0"/>
          <w:sz w:val="24"/>
          <w:szCs w:val="24"/>
        </w:rPr>
        <w:t xml:space="preserve"> z dostawą do kotłowni.</w:t>
      </w:r>
      <w:r w:rsidRPr="00371E40">
        <w:rPr>
          <w:rFonts w:asciiTheme="majorHAnsi" w:hAnsiTheme="majorHAnsi" w:cs="Times New Roman"/>
        </w:rPr>
        <w:t xml:space="preserve"> </w:t>
      </w:r>
      <w:r w:rsidRPr="00371E40">
        <w:rPr>
          <w:rFonts w:asciiTheme="majorHAnsi" w:hAnsiTheme="majorHAnsi" w:cs="Times New Roman"/>
          <w:b w:val="0"/>
          <w:i w:val="0"/>
          <w:sz w:val="24"/>
          <w:szCs w:val="24"/>
        </w:rPr>
        <w:t xml:space="preserve">Przewidywana ilość ton może ulec </w:t>
      </w:r>
      <w:r w:rsidR="00371E40">
        <w:rPr>
          <w:rFonts w:asciiTheme="majorHAnsi" w:hAnsiTheme="majorHAnsi" w:cs="Times New Roman"/>
          <w:b w:val="0"/>
          <w:i w:val="0"/>
          <w:sz w:val="24"/>
          <w:szCs w:val="24"/>
        </w:rPr>
        <w:t>zmniejszeniu lub zwiększeniu o 2</w:t>
      </w:r>
      <w:r w:rsidRPr="00371E40">
        <w:rPr>
          <w:rFonts w:asciiTheme="majorHAnsi" w:hAnsiTheme="majorHAnsi" w:cs="Times New Roman"/>
          <w:b w:val="0"/>
          <w:i w:val="0"/>
          <w:sz w:val="24"/>
          <w:szCs w:val="24"/>
        </w:rPr>
        <w:t>0 % w zależności od warunków atmosferycznych.</w:t>
      </w:r>
    </w:p>
    <w:p w:rsidR="001140F4" w:rsidRPr="00371E40" w:rsidRDefault="001140F4" w:rsidP="001140F4">
      <w:pPr>
        <w:pStyle w:val="Akapitzlist"/>
        <w:numPr>
          <w:ilvl w:val="0"/>
          <w:numId w:val="3"/>
        </w:numPr>
        <w:spacing w:line="360" w:lineRule="auto"/>
        <w:jc w:val="both"/>
        <w:rPr>
          <w:rFonts w:asciiTheme="majorHAnsi" w:hAnsiTheme="majorHAnsi"/>
          <w:b/>
          <w:sz w:val="24"/>
        </w:rPr>
      </w:pPr>
      <w:r w:rsidRPr="00371E40">
        <w:rPr>
          <w:rFonts w:asciiTheme="majorHAnsi" w:hAnsiTheme="majorHAnsi"/>
          <w:b/>
          <w:sz w:val="24"/>
        </w:rPr>
        <w:t xml:space="preserve">Dostarczany </w:t>
      </w:r>
      <w:proofErr w:type="spellStart"/>
      <w:r w:rsidRPr="00371E40">
        <w:rPr>
          <w:rFonts w:asciiTheme="majorHAnsi" w:hAnsiTheme="majorHAnsi"/>
          <w:b/>
          <w:sz w:val="24"/>
        </w:rPr>
        <w:t>pellet</w:t>
      </w:r>
      <w:proofErr w:type="spellEnd"/>
      <w:r w:rsidRPr="00371E40">
        <w:rPr>
          <w:rFonts w:asciiTheme="majorHAnsi" w:hAnsiTheme="majorHAnsi"/>
          <w:b/>
          <w:sz w:val="24"/>
        </w:rPr>
        <w:t xml:space="preserve"> drzewny musi charakteryzować się następującymi parametrami: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a) surowiec: drzewo z drzew iglastych lub liściastych albo stanowiący mieszankę drzew  liściastych i iglastych, bez domieszki innej substancji, jak np.: kleje, lepiszcze, czy utwardzacze;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b) średnica: 6 mm;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c) długość: do 40mm;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d) maksymalna zawartość popiołu: do 0,7%;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lastRenderedPageBreak/>
        <w:t xml:space="preserve">e) wartość opałowa: od 17 do 19 MJ/kg;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f) gęstość minimalna: 600 kg/m3;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g) wilgotność: do 10%;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h) zgodność z normą PN-EN 14961-2 ;</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i) dostarczany </w:t>
      </w:r>
      <w:proofErr w:type="spellStart"/>
      <w:r w:rsidRPr="00371E40">
        <w:rPr>
          <w:rFonts w:asciiTheme="majorHAnsi" w:hAnsiTheme="majorHAnsi"/>
        </w:rPr>
        <w:t>pellet</w:t>
      </w:r>
      <w:proofErr w:type="spellEnd"/>
      <w:r w:rsidRPr="00371E40">
        <w:rPr>
          <w:rFonts w:asciiTheme="majorHAnsi" w:hAnsiTheme="majorHAnsi"/>
        </w:rPr>
        <w:t xml:space="preserve"> będzie objęty co najmniej 6 miesięczną gwarancją producenta</w:t>
      </w:r>
    </w:p>
    <w:p w:rsidR="001140F4" w:rsidRPr="00371E40" w:rsidRDefault="001140F4" w:rsidP="001140F4">
      <w:pPr>
        <w:spacing w:line="360" w:lineRule="auto"/>
        <w:ind w:left="720"/>
        <w:jc w:val="both"/>
        <w:rPr>
          <w:rFonts w:asciiTheme="majorHAnsi" w:hAnsiTheme="majorHAnsi"/>
        </w:rPr>
      </w:pPr>
      <w:r w:rsidRPr="00371E40">
        <w:rPr>
          <w:rFonts w:asciiTheme="majorHAnsi" w:hAnsiTheme="majorHAnsi"/>
        </w:rPr>
        <w:t xml:space="preserve">j) </w:t>
      </w:r>
      <w:proofErr w:type="spellStart"/>
      <w:r w:rsidRPr="00371E40">
        <w:rPr>
          <w:rFonts w:asciiTheme="majorHAnsi" w:hAnsiTheme="majorHAnsi"/>
        </w:rPr>
        <w:t>pellet</w:t>
      </w:r>
      <w:proofErr w:type="spellEnd"/>
      <w:r w:rsidRPr="00371E40">
        <w:rPr>
          <w:rFonts w:asciiTheme="majorHAnsi" w:hAnsiTheme="majorHAnsi"/>
        </w:rPr>
        <w:t xml:space="preserve"> dostarczany w workach o pojemności 15 kg -  25 kg</w:t>
      </w:r>
    </w:p>
    <w:p w:rsidR="001140F4" w:rsidRPr="00371E40" w:rsidRDefault="001140F4" w:rsidP="001140F4">
      <w:pPr>
        <w:numPr>
          <w:ilvl w:val="0"/>
          <w:numId w:val="3"/>
        </w:numPr>
        <w:jc w:val="both"/>
        <w:rPr>
          <w:rFonts w:asciiTheme="majorHAnsi" w:hAnsiTheme="majorHAnsi"/>
        </w:rPr>
      </w:pPr>
      <w:r w:rsidRPr="00371E40">
        <w:rPr>
          <w:rFonts w:asciiTheme="majorHAnsi" w:hAnsiTheme="majorHAnsi"/>
        </w:rPr>
        <w:t xml:space="preserve">W zakresie wzajemnego współdziałania przy realizacji przedmiotowego zamówienia strony zobowiązują się działać niezwłocznie przestrzegając obowiązujących przepisów i ustalonych zwyczajów. </w:t>
      </w:r>
    </w:p>
    <w:p w:rsidR="001140F4" w:rsidRPr="00371E40" w:rsidRDefault="001140F4" w:rsidP="001140F4">
      <w:pPr>
        <w:pStyle w:val="Tekstpodstawowy"/>
        <w:numPr>
          <w:ilvl w:val="0"/>
          <w:numId w:val="3"/>
        </w:numPr>
        <w:overflowPunct w:val="0"/>
        <w:autoSpaceDE w:val="0"/>
        <w:autoSpaceDN w:val="0"/>
        <w:adjustRightInd w:val="0"/>
        <w:spacing w:after="0"/>
        <w:ind w:right="-108"/>
        <w:jc w:val="both"/>
        <w:textAlignment w:val="baseline"/>
        <w:rPr>
          <w:rFonts w:asciiTheme="majorHAnsi" w:hAnsiTheme="majorHAnsi"/>
        </w:rPr>
      </w:pPr>
      <w:r w:rsidRPr="00371E40">
        <w:rPr>
          <w:rFonts w:asciiTheme="majorHAnsi" w:hAnsiTheme="majorHAnsi"/>
        </w:rPr>
        <w:t xml:space="preserve">Wykonawca zobowiązuje się do zapewnienia ciągłości dostaw </w:t>
      </w:r>
      <w:proofErr w:type="spellStart"/>
      <w:r w:rsidRPr="00371E40">
        <w:rPr>
          <w:rFonts w:asciiTheme="majorHAnsi" w:hAnsiTheme="majorHAnsi"/>
        </w:rPr>
        <w:t>pelletu</w:t>
      </w:r>
      <w:proofErr w:type="spellEnd"/>
      <w:r w:rsidRPr="00371E40">
        <w:rPr>
          <w:rFonts w:asciiTheme="majorHAnsi" w:hAnsiTheme="majorHAnsi"/>
        </w:rPr>
        <w:t xml:space="preserve"> w szacunkowej ilości na zasadach i warunkach określonych w niniejszej umowie. </w:t>
      </w:r>
    </w:p>
    <w:p w:rsidR="001140F4" w:rsidRPr="00371E40" w:rsidRDefault="001140F4" w:rsidP="001140F4">
      <w:pPr>
        <w:pStyle w:val="Tekstpodstawowy"/>
        <w:numPr>
          <w:ilvl w:val="0"/>
          <w:numId w:val="3"/>
        </w:numPr>
        <w:overflowPunct w:val="0"/>
        <w:autoSpaceDE w:val="0"/>
        <w:autoSpaceDN w:val="0"/>
        <w:adjustRightInd w:val="0"/>
        <w:spacing w:after="0"/>
        <w:ind w:right="-108"/>
        <w:jc w:val="both"/>
        <w:textAlignment w:val="baseline"/>
        <w:rPr>
          <w:rFonts w:asciiTheme="majorHAnsi" w:hAnsiTheme="majorHAnsi"/>
        </w:rPr>
      </w:pPr>
      <w:r w:rsidRPr="00371E40">
        <w:rPr>
          <w:rFonts w:asciiTheme="majorHAnsi" w:hAnsiTheme="majorHAnsi"/>
        </w:rPr>
        <w:t xml:space="preserve">Zamawiający zastrzega sobie prawo do zmniejszenia ilości zamawianego </w:t>
      </w:r>
      <w:proofErr w:type="spellStart"/>
      <w:r w:rsidRPr="00371E40">
        <w:rPr>
          <w:rFonts w:asciiTheme="majorHAnsi" w:hAnsiTheme="majorHAnsi"/>
        </w:rPr>
        <w:t>pelletu</w:t>
      </w:r>
      <w:proofErr w:type="spellEnd"/>
      <w:r w:rsidRPr="00371E40">
        <w:rPr>
          <w:rFonts w:asciiTheme="majorHAnsi" w:hAnsiTheme="majorHAnsi"/>
        </w:rPr>
        <w:t>, dostosowując ją do poziomu wynikającego z faktycznych potrzeb, przy czym nie stanowi to podstawy do żadnych roszczeń ze strony Wykonawcy.</w:t>
      </w:r>
    </w:p>
    <w:p w:rsidR="001140F4" w:rsidRPr="00371E40" w:rsidRDefault="001140F4" w:rsidP="001140F4">
      <w:pPr>
        <w:numPr>
          <w:ilvl w:val="0"/>
          <w:numId w:val="3"/>
        </w:numPr>
        <w:jc w:val="both"/>
        <w:rPr>
          <w:rFonts w:asciiTheme="majorHAnsi" w:hAnsiTheme="majorHAnsi"/>
        </w:rPr>
      </w:pPr>
      <w:r w:rsidRPr="00371E40">
        <w:rPr>
          <w:rFonts w:asciiTheme="majorHAnsi" w:hAnsiTheme="majorHAnsi"/>
        </w:rPr>
        <w:t>Dostawy realizowane będą od dnia podpisania umowy do końca kwietnia 2023 r. w terminach uzgodnionych.</w:t>
      </w:r>
    </w:p>
    <w:p w:rsidR="001140F4" w:rsidRPr="00371E40" w:rsidRDefault="001140F4" w:rsidP="001140F4">
      <w:pPr>
        <w:numPr>
          <w:ilvl w:val="0"/>
          <w:numId w:val="3"/>
        </w:numPr>
        <w:jc w:val="both"/>
        <w:rPr>
          <w:rFonts w:asciiTheme="majorHAnsi" w:hAnsiTheme="majorHAnsi"/>
        </w:rPr>
      </w:pPr>
      <w:r w:rsidRPr="00371E40">
        <w:rPr>
          <w:rFonts w:asciiTheme="majorHAnsi" w:hAnsiTheme="majorHAnsi"/>
        </w:rPr>
        <w:t xml:space="preserve">Wykonawca ponosi pełną odpowiedzialność za jakość dostarczonego </w:t>
      </w:r>
      <w:proofErr w:type="spellStart"/>
      <w:r w:rsidRPr="00371E40">
        <w:rPr>
          <w:rFonts w:asciiTheme="majorHAnsi" w:hAnsiTheme="majorHAnsi"/>
        </w:rPr>
        <w:t>pelletu</w:t>
      </w:r>
      <w:proofErr w:type="spellEnd"/>
      <w:r w:rsidRPr="00371E40">
        <w:rPr>
          <w:rFonts w:asciiTheme="majorHAnsi" w:hAnsiTheme="majorHAnsi"/>
        </w:rPr>
        <w:t>.</w:t>
      </w:r>
    </w:p>
    <w:p w:rsidR="001140F4" w:rsidRPr="00371E40" w:rsidRDefault="001140F4" w:rsidP="001140F4">
      <w:pPr>
        <w:numPr>
          <w:ilvl w:val="0"/>
          <w:numId w:val="3"/>
        </w:numPr>
        <w:jc w:val="both"/>
        <w:rPr>
          <w:rFonts w:asciiTheme="majorHAnsi" w:hAnsiTheme="majorHAnsi"/>
        </w:rPr>
      </w:pPr>
      <w:r w:rsidRPr="00371E40">
        <w:rPr>
          <w:rFonts w:asciiTheme="majorHAnsi" w:hAnsiTheme="majorHAnsi"/>
        </w:rPr>
        <w:t>Na żądanie Zamawiającego Wykonawca okaże świadectwo jakości lub równoważny dokument przedstawiający parametry dostarczonego produktu wystawiony przez producenta.</w:t>
      </w:r>
    </w:p>
    <w:p w:rsidR="001140F4" w:rsidRPr="00371E40" w:rsidRDefault="001140F4" w:rsidP="001140F4">
      <w:pPr>
        <w:numPr>
          <w:ilvl w:val="0"/>
          <w:numId w:val="3"/>
        </w:numPr>
        <w:jc w:val="both"/>
        <w:rPr>
          <w:rFonts w:asciiTheme="majorHAnsi" w:hAnsiTheme="majorHAnsi"/>
        </w:rPr>
      </w:pPr>
      <w:r w:rsidRPr="00371E40">
        <w:rPr>
          <w:rFonts w:asciiTheme="majorHAnsi" w:hAnsiTheme="majorHAnsi"/>
        </w:rPr>
        <w:t>W przypadku stwierdzenia braków lub wad w dostarczonym towarze Zamawiający zastrzega sobie prawo do dokonania przez Wykonawcę uzupełnienia lub wymiany towaru na wolny od wad.</w:t>
      </w:r>
    </w:p>
    <w:p w:rsidR="001140F4" w:rsidRPr="00371E40" w:rsidRDefault="001140F4" w:rsidP="001140F4">
      <w:pPr>
        <w:numPr>
          <w:ilvl w:val="0"/>
          <w:numId w:val="3"/>
        </w:numPr>
        <w:jc w:val="both"/>
        <w:rPr>
          <w:rFonts w:asciiTheme="majorHAnsi" w:hAnsiTheme="majorHAnsi"/>
        </w:rPr>
      </w:pPr>
      <w:r w:rsidRPr="00371E40">
        <w:rPr>
          <w:rFonts w:asciiTheme="majorHAnsi" w:hAnsiTheme="majorHAnsi"/>
        </w:rPr>
        <w:t xml:space="preserve">W przypadku dostarczenia przedmiotu umowy bez </w:t>
      </w:r>
      <w:r w:rsidR="00AB162B" w:rsidRPr="00371E40">
        <w:rPr>
          <w:rFonts w:asciiTheme="majorHAnsi" w:hAnsiTheme="majorHAnsi"/>
        </w:rPr>
        <w:t>dokumentu o którym mowa w ust. 7</w:t>
      </w:r>
      <w:r w:rsidRPr="00371E40">
        <w:rPr>
          <w:rFonts w:asciiTheme="majorHAnsi" w:hAnsiTheme="majorHAnsi"/>
        </w:rPr>
        <w:t xml:space="preserve"> lub towaru niezgodnego z obowiązującą normą lub złożoną ofertą , odbiorcy przysługiwać będzie prawo do odmowy przyjęcia towaru. Ewentualne szkody powstałe z tego tytułu pokryje Wykonawca zamówienia.</w:t>
      </w:r>
    </w:p>
    <w:p w:rsidR="001140F4" w:rsidRPr="00371E40" w:rsidRDefault="001140F4" w:rsidP="001140F4">
      <w:pPr>
        <w:tabs>
          <w:tab w:val="left" w:pos="2409"/>
          <w:tab w:val="left" w:pos="5386"/>
          <w:tab w:val="left" w:pos="7158"/>
        </w:tabs>
        <w:rPr>
          <w:rFonts w:asciiTheme="majorHAnsi" w:hAnsiTheme="majorHAnsi"/>
          <w:b/>
        </w:rPr>
      </w:pPr>
    </w:p>
    <w:p w:rsidR="001140F4" w:rsidRPr="00371E40" w:rsidRDefault="001140F4" w:rsidP="001140F4">
      <w:pPr>
        <w:tabs>
          <w:tab w:val="left" w:pos="2409"/>
          <w:tab w:val="left" w:pos="5386"/>
          <w:tab w:val="left" w:pos="7158"/>
        </w:tabs>
        <w:jc w:val="center"/>
        <w:rPr>
          <w:rFonts w:asciiTheme="majorHAnsi" w:hAnsiTheme="majorHAnsi"/>
          <w:b/>
        </w:rPr>
      </w:pPr>
      <w:r w:rsidRPr="00371E40">
        <w:rPr>
          <w:rFonts w:asciiTheme="majorHAnsi" w:hAnsiTheme="majorHAnsi"/>
          <w:b/>
        </w:rPr>
        <w:t>§ 2</w:t>
      </w:r>
    </w:p>
    <w:p w:rsidR="001140F4" w:rsidRPr="00371E40" w:rsidRDefault="001140F4" w:rsidP="001140F4">
      <w:pPr>
        <w:tabs>
          <w:tab w:val="left" w:pos="2409"/>
          <w:tab w:val="left" w:pos="5386"/>
          <w:tab w:val="left" w:pos="7158"/>
        </w:tabs>
        <w:jc w:val="center"/>
        <w:rPr>
          <w:rFonts w:asciiTheme="majorHAnsi" w:hAnsiTheme="majorHAnsi"/>
          <w:b/>
          <w:i/>
          <w:u w:val="single"/>
        </w:rPr>
      </w:pPr>
      <w:r w:rsidRPr="00371E40">
        <w:rPr>
          <w:rFonts w:asciiTheme="majorHAnsi" w:hAnsiTheme="majorHAnsi"/>
          <w:b/>
          <w:i/>
          <w:u w:val="single"/>
        </w:rPr>
        <w:t xml:space="preserve">Wynagrodzenie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w:t>
      </w:r>
      <w:r w:rsidRPr="00371E40">
        <w:rPr>
          <w:rFonts w:asciiTheme="majorHAnsi" w:hAnsiTheme="majorHAnsi"/>
        </w:rPr>
        <w:tab/>
        <w:t>Całkowita końcowa wartość za zrealizowanie przedmiotu umowy zostaje określona do wysokości ………. zł brutto (słownie: …………), w tym podatek VAT … % w kwocie …….. zł.</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2.</w:t>
      </w:r>
      <w:r w:rsidRPr="00371E40">
        <w:rPr>
          <w:rFonts w:asciiTheme="majorHAnsi" w:hAnsiTheme="majorHAnsi"/>
        </w:rPr>
        <w:tab/>
        <w:t xml:space="preserve">Strony ustalają, że cena 1 tony </w:t>
      </w:r>
      <w:proofErr w:type="spellStart"/>
      <w:r w:rsidRPr="00371E40">
        <w:rPr>
          <w:rFonts w:asciiTheme="majorHAnsi" w:hAnsiTheme="majorHAnsi"/>
        </w:rPr>
        <w:t>pelletu</w:t>
      </w:r>
      <w:proofErr w:type="spellEnd"/>
      <w:r w:rsidRPr="00371E40">
        <w:rPr>
          <w:rFonts w:asciiTheme="majorHAnsi" w:hAnsiTheme="majorHAnsi"/>
        </w:rPr>
        <w:t xml:space="preserve"> wynosi …. zł brutto (słownie: ……), w tym podatek VAT .. % w kwocie ….. zł.</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3.</w:t>
      </w:r>
      <w:r w:rsidRPr="00371E40">
        <w:rPr>
          <w:rFonts w:asciiTheme="majorHAnsi" w:hAnsiTheme="majorHAnsi"/>
        </w:rPr>
        <w:tab/>
        <w:t xml:space="preserve">Cena jednej tony </w:t>
      </w:r>
      <w:proofErr w:type="spellStart"/>
      <w:r w:rsidRPr="00371E40">
        <w:rPr>
          <w:rFonts w:asciiTheme="majorHAnsi" w:hAnsiTheme="majorHAnsi"/>
        </w:rPr>
        <w:t>pelletu</w:t>
      </w:r>
      <w:proofErr w:type="spellEnd"/>
      <w:r w:rsidRPr="00371E40">
        <w:rPr>
          <w:rFonts w:asciiTheme="majorHAnsi" w:hAnsiTheme="majorHAnsi"/>
        </w:rPr>
        <w:t xml:space="preserve"> o której mowa w ust. 2 jest ceną ryczałtową i jest niezmienna przez cały okres realizacji zamówienia.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4.</w:t>
      </w:r>
      <w:r w:rsidRPr="00371E40">
        <w:rPr>
          <w:rFonts w:asciiTheme="majorHAnsi" w:hAnsiTheme="majorHAnsi"/>
        </w:rPr>
        <w:tab/>
        <w:t>Wysokość wynagrodzenia wyliczona zostanie dla dostarczonych ilości, przy zastosowaniu cen jednostkowych określonych w ust. 2.</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 xml:space="preserve">5.   Wartość opałowa dostarczanego </w:t>
      </w:r>
      <w:proofErr w:type="spellStart"/>
      <w:r w:rsidRPr="00371E40">
        <w:rPr>
          <w:rFonts w:asciiTheme="majorHAnsi" w:hAnsiTheme="majorHAnsi"/>
        </w:rPr>
        <w:t>pelletu</w:t>
      </w:r>
      <w:proofErr w:type="spellEnd"/>
      <w:r w:rsidRPr="00371E40">
        <w:rPr>
          <w:rFonts w:asciiTheme="majorHAnsi" w:hAnsiTheme="majorHAnsi"/>
        </w:rPr>
        <w:t xml:space="preserve"> wynosić będzie minimum: ………….MJ/kg</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6.</w:t>
      </w:r>
      <w:r w:rsidRPr="00371E40">
        <w:rPr>
          <w:rFonts w:asciiTheme="majorHAnsi" w:hAnsiTheme="majorHAnsi"/>
        </w:rPr>
        <w:tab/>
        <w:t xml:space="preserve">Podana w ust. 1 wartość brutto wynagrodzenia wykonawcy nie stanowi ostatecznego wynagrodzenia Wykonawcy, gdyż wynika z gwarantowanego ilościowego wyliczenia zakresu minimalnego przedmiotu zamówienia. Cena, jaką zapłaci Zamawiający wybranemu Wykonawcy będzie wynikać z ilości faktycznie dostarczonej ilości </w:t>
      </w:r>
      <w:proofErr w:type="spellStart"/>
      <w:r w:rsidRPr="00371E40">
        <w:rPr>
          <w:rFonts w:asciiTheme="majorHAnsi" w:hAnsiTheme="majorHAnsi"/>
        </w:rPr>
        <w:t>pelletu</w:t>
      </w:r>
      <w:proofErr w:type="spellEnd"/>
      <w:r w:rsidRPr="00371E40">
        <w:rPr>
          <w:rFonts w:asciiTheme="majorHAnsi" w:hAnsiTheme="majorHAnsi"/>
        </w:rPr>
        <w:t xml:space="preserve"> przez Wykonawcę w ramach realizowanego zamówienia.</w:t>
      </w:r>
    </w:p>
    <w:p w:rsidR="001140F4" w:rsidRPr="00371E40" w:rsidRDefault="001140F4" w:rsidP="001140F4">
      <w:pPr>
        <w:tabs>
          <w:tab w:val="left" w:pos="5103"/>
          <w:tab w:val="decimal" w:pos="6804"/>
        </w:tabs>
        <w:jc w:val="both"/>
        <w:rPr>
          <w:rFonts w:asciiTheme="majorHAnsi" w:hAnsiTheme="majorHAnsi"/>
        </w:rPr>
      </w:pPr>
      <w:r w:rsidRPr="00371E40">
        <w:rPr>
          <w:rFonts w:asciiTheme="majorHAnsi" w:hAnsiTheme="majorHAnsi"/>
        </w:rPr>
        <w:lastRenderedPageBreak/>
        <w:t xml:space="preserve">7.  Ustalone ceny są cenami brutto i zawierają wszelkie koszty związane z zakupem,   </w:t>
      </w:r>
    </w:p>
    <w:p w:rsidR="001140F4" w:rsidRPr="00371E40" w:rsidRDefault="001140F4" w:rsidP="001140F4">
      <w:pPr>
        <w:tabs>
          <w:tab w:val="left" w:pos="5103"/>
          <w:tab w:val="decimal" w:pos="6804"/>
        </w:tabs>
        <w:jc w:val="both"/>
        <w:rPr>
          <w:rFonts w:asciiTheme="majorHAnsi" w:hAnsiTheme="majorHAnsi"/>
        </w:rPr>
      </w:pPr>
      <w:r w:rsidRPr="00371E40">
        <w:rPr>
          <w:rFonts w:asciiTheme="majorHAnsi" w:hAnsiTheme="majorHAnsi"/>
        </w:rPr>
        <w:t xml:space="preserve">      transportem , załadunkiem , rozładunkiem itp. przedmiotu umowy.</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8. Zamawiający zastrzega sobie prawo do potrącania wszelkich wierzytelności wobec Wykonawcy z wynagrodzenia należnego Wykonawcy z tytułu realizacji niniejszej umowy.</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9.</w:t>
      </w:r>
      <w:r w:rsidRPr="00371E40">
        <w:rPr>
          <w:rFonts w:asciiTheme="majorHAnsi" w:hAnsiTheme="majorHAnsi"/>
        </w:rPr>
        <w:tab/>
        <w:t>Zamawiający dopuszcza złożenie faktury VAT w formie:</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w:t>
      </w:r>
      <w:r w:rsidRPr="00371E40">
        <w:rPr>
          <w:rFonts w:asciiTheme="majorHAnsi" w:hAnsiTheme="majorHAnsi"/>
        </w:rPr>
        <w:tab/>
        <w:t>papierowej;</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2)</w:t>
      </w:r>
      <w:r w:rsidRPr="00371E40">
        <w:rPr>
          <w:rFonts w:asciiTheme="majorHAnsi" w:hAnsiTheme="majorHAnsi"/>
        </w:rPr>
        <w:tab/>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10.</w:t>
      </w:r>
      <w:r w:rsidRPr="00371E40">
        <w:rPr>
          <w:rFonts w:asciiTheme="majorHAnsi" w:hAnsiTheme="majorHAnsi"/>
        </w:rPr>
        <w:tab/>
        <w:t>Zamawiający zobowiązuje się dokonać zapłaty faktur w terminie do 21 dni licząc od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w:t>
      </w:r>
      <w:r w:rsidRPr="00371E40">
        <w:rPr>
          <w:rFonts w:asciiTheme="majorHAnsi" w:hAnsiTheme="majorHAnsi"/>
        </w:rPr>
        <w:tab/>
        <w:t>daty złożenia w sekretariacie Urzędu Gminy Lipie ul. Częstochowska 29, 42-165 Lipie prawidłowo wystawionych faktur;</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2)</w:t>
      </w:r>
      <w:r w:rsidRPr="00371E40">
        <w:rPr>
          <w:rFonts w:asciiTheme="majorHAnsi" w:hAnsiTheme="majorHAnsi"/>
        </w:rPr>
        <w:tab/>
        <w:t>daty przesłania ustrukturyzowanej faktury elektronicznej za pośrednictwem PEF;</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 xml:space="preserve">wraz z przekazaniem protokołów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11.</w:t>
      </w:r>
      <w:r w:rsidRPr="00371E40">
        <w:rPr>
          <w:rFonts w:asciiTheme="majorHAnsi" w:hAnsiTheme="majorHAnsi"/>
        </w:rPr>
        <w:tab/>
        <w:t>Należność płatna będzie, na konto Wykonawcy Nr</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12.</w:t>
      </w:r>
      <w:r w:rsidRPr="00371E40">
        <w:rPr>
          <w:rFonts w:asciiTheme="majorHAnsi" w:hAnsiTheme="majorHAnsi"/>
        </w:rPr>
        <w:tab/>
        <w:t xml:space="preserve">Zamawiający informuje, że identyfikatorem PEPPOL/ adresem PEF Zamawiającego, który pozwoli na złożenie ustrukturyzowanej faktury elektronicznej jest: NIP 5742055022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13.</w:t>
      </w:r>
      <w:r w:rsidRPr="00371E40">
        <w:rPr>
          <w:rFonts w:asciiTheme="majorHAnsi" w:hAnsiTheme="majorHAnsi"/>
        </w:rPr>
        <w:tab/>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14.</w:t>
      </w:r>
      <w:r w:rsidRPr="00371E40">
        <w:rPr>
          <w:rFonts w:asciiTheme="majorHAnsi" w:hAnsiTheme="majorHAnsi"/>
        </w:rPr>
        <w:tab/>
        <w:t>Za datę płatności faktury przyjmuje się dzień obciążenia rachunku Zamawiającego.</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15.</w:t>
      </w:r>
      <w:r w:rsidRPr="00371E40">
        <w:rPr>
          <w:rFonts w:asciiTheme="majorHAnsi" w:hAnsiTheme="majorHAnsi"/>
        </w:rPr>
        <w:tab/>
        <w:t>Cesja wierzytelności, którą Wykonawca nabędzie wobec Zamawiającego w wyniku realizacji niniejszej umowy będzie nieważna bez wyraźnej, pisemnej zgody Zamawiającego na takie rozporządzenie, w związku z czym nie będzie wywoływać żadnych skutków cywilno – prawnych. W razie korzystania przez Zamawiającego z uprawnienia powierzenia realizacji robót podmiotom trzecim na koszt i niebezpieczeństwo Wykonawcy Zamawiający ma prawo zatrzymania wypłaty wynagrodzenia na poczet zabezpieczenia tych kosztów. W przypadku świadczenia usług przez Podwykonawców płatność nastąpi po dostarczeniu przez Wykonawcę (w terminie minimum dziesięciu dni przed upływem terminu płatności faktury przez Zamawiającego) oryginału oświadczenia Podwykonawcy o otrzymaniu należności wraz z uwierzytelnioną kserokopią faktury Podwykonawcy.</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16.Termin zapłaty wynagrodzenia Podwykonawcy wynosi nie dłużej niż 20 dni od dnia doręczenia Wykonawcy faktury lub rachunku, potwierdzających wykonanie zleconej Podwykonawcy usługi.</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 xml:space="preserve">17.W przypadku doręczenia Zamawiającemu faktury bez jednoczesnego przedłożenia wszystkich wymaganych dokumentów, termin płatności faktury  biegnie od dnia </w:t>
      </w:r>
      <w:r w:rsidRPr="00371E40">
        <w:rPr>
          <w:rFonts w:asciiTheme="majorHAnsi" w:hAnsiTheme="majorHAnsi"/>
        </w:rPr>
        <w:lastRenderedPageBreak/>
        <w:t>przedłożenia ostatniego z brakujących dokumentów. W takiej sytuacji Wykonawca jest zobowiązany przedłużyć Zamawiającemu korektę faktury z przedłużonym termin zapłaty. Zamawiający ma prawo odmowy przyjęcia błędnie wystawionej faktury lub faktury wystawionej bez koniecznych załączników lub załączników sporządzonych nierzetelnie.</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 xml:space="preserve">18.Zamawiający jest uprawniony do zatrzymania wynagrodzenia Wykonawcy w takiej części jaką Wykonawca jest zobowiązany zapłacić Podwykonawcy za wykonany przez Podwykonawcę zakres usługi, do czasu przedłożenia dokumentów, o których mowa w ust.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19.Zamawiający z płatności przysługujących Wykonawcy może regulować należności przysługujące zaakceptowanym przez niego Podwykonawcom, przy pomocy których Wykonawca realizuje zlecony zakres usługi, bezpośrednio na ich rachunek, w przypadku otrzymania zawiadomienia o braku zapłaty wymagalnej kwoty wynagrodzenia przysługującej danemu Podwykonawcy, zgodnie z umową zawartą przez niego z Wykonawcą, w związku z realizacją przedmiotu niniejszej umowy. W tym celu Zamawiający wezwie Wykonawcę do wykonania obowiązku zapłaty w terminie 7 dni, bądź dostarczenia protokołu wykonanych przez Podwykonawcę prac potwierdzonego przez Wykonawcę wraz z fakturą Podwykonawcy i na tej podstawie Zamawiający ureguluje wymagalną należność na rzecz zaakceptowanego przez niego Podwykonawcy, potrącając ją z wymagalnego wynagrodzenia Wykonawcy. Zamawiający będzie informował Wykonawcę o terminach i wysokościach przekazanych do Podwykonawców kwot.</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 xml:space="preserve">20.Zapłata przez Zamawiającego wynagrodzenia Podwykonawcy w trybie określonym w </w:t>
      </w:r>
    </w:p>
    <w:p w:rsidR="001140F4" w:rsidRPr="00371E40" w:rsidRDefault="001140F4" w:rsidP="001140F4">
      <w:pPr>
        <w:tabs>
          <w:tab w:val="left" w:pos="5103"/>
          <w:tab w:val="decimal" w:pos="6804"/>
        </w:tabs>
        <w:ind w:left="360" w:hanging="360"/>
        <w:jc w:val="both"/>
        <w:rPr>
          <w:rFonts w:asciiTheme="majorHAnsi" w:hAnsiTheme="majorHAnsi"/>
        </w:rPr>
      </w:pPr>
      <w:r w:rsidRPr="00371E40">
        <w:rPr>
          <w:rFonts w:asciiTheme="majorHAnsi" w:hAnsiTheme="majorHAnsi"/>
        </w:rPr>
        <w:t>ust. 19 zwalnia Zamawiającego w stosunku do Wykonawcy z zobowiązania o zapłatę wynagrodzenia za wykonane usługi w wysokości zapłaconej kwoty.</w:t>
      </w:r>
    </w:p>
    <w:p w:rsidR="001140F4" w:rsidRPr="00371E40" w:rsidRDefault="001140F4" w:rsidP="001140F4">
      <w:pPr>
        <w:tabs>
          <w:tab w:val="left" w:pos="5103"/>
          <w:tab w:val="decimal" w:pos="6804"/>
        </w:tabs>
        <w:rPr>
          <w:rFonts w:asciiTheme="majorHAnsi" w:hAnsiTheme="majorHAnsi"/>
          <w:b/>
          <w:i/>
        </w:rPr>
      </w:pPr>
    </w:p>
    <w:p w:rsidR="001140F4" w:rsidRPr="00371E40" w:rsidRDefault="001140F4" w:rsidP="001140F4">
      <w:pPr>
        <w:tabs>
          <w:tab w:val="left" w:pos="5103"/>
          <w:tab w:val="decimal" w:pos="6804"/>
        </w:tabs>
        <w:ind w:left="360" w:hanging="360"/>
        <w:jc w:val="center"/>
        <w:rPr>
          <w:rFonts w:asciiTheme="majorHAnsi" w:hAnsiTheme="majorHAnsi"/>
          <w:b/>
        </w:rPr>
      </w:pPr>
      <w:r w:rsidRPr="00371E40">
        <w:rPr>
          <w:rFonts w:asciiTheme="majorHAnsi" w:hAnsiTheme="majorHAnsi"/>
          <w:b/>
        </w:rPr>
        <w:t>§ 3</w:t>
      </w:r>
    </w:p>
    <w:p w:rsidR="001140F4" w:rsidRPr="00371E40" w:rsidRDefault="001140F4" w:rsidP="001140F4">
      <w:pPr>
        <w:tabs>
          <w:tab w:val="left" w:pos="5103"/>
          <w:tab w:val="decimal" w:pos="6804"/>
        </w:tabs>
        <w:ind w:left="360" w:hanging="360"/>
        <w:jc w:val="center"/>
        <w:rPr>
          <w:rFonts w:asciiTheme="majorHAnsi" w:hAnsiTheme="majorHAnsi"/>
          <w:b/>
          <w:i/>
          <w:u w:val="single"/>
        </w:rPr>
      </w:pPr>
      <w:r w:rsidRPr="00371E40">
        <w:rPr>
          <w:rFonts w:asciiTheme="majorHAnsi" w:hAnsiTheme="majorHAnsi"/>
          <w:b/>
          <w:i/>
          <w:u w:val="single"/>
        </w:rPr>
        <w:t>Warunki płatności</w:t>
      </w:r>
    </w:p>
    <w:p w:rsidR="001140F4" w:rsidRPr="00371E40" w:rsidRDefault="001140F4" w:rsidP="001140F4">
      <w:pPr>
        <w:tabs>
          <w:tab w:val="left" w:pos="2409"/>
          <w:tab w:val="left" w:pos="5386"/>
          <w:tab w:val="left" w:pos="7158"/>
        </w:tabs>
        <w:spacing w:line="240" w:lineRule="atLeast"/>
        <w:ind w:left="360" w:hanging="360"/>
        <w:jc w:val="both"/>
        <w:rPr>
          <w:rFonts w:asciiTheme="majorHAnsi" w:hAnsiTheme="majorHAnsi"/>
        </w:rPr>
      </w:pPr>
      <w:r w:rsidRPr="00371E40">
        <w:rPr>
          <w:rFonts w:asciiTheme="majorHAnsi" w:hAnsiTheme="majorHAnsi"/>
        </w:rPr>
        <w:t>1.   Zamawiający zobowiązuje się do zapłaty faktury za przedmiot umowy w terminie 21 dni od daty dostarczenia faktury.</w:t>
      </w:r>
    </w:p>
    <w:p w:rsidR="001140F4" w:rsidRPr="00371E40" w:rsidRDefault="001140F4" w:rsidP="001140F4">
      <w:pPr>
        <w:tabs>
          <w:tab w:val="left" w:pos="2409"/>
          <w:tab w:val="left" w:pos="5386"/>
          <w:tab w:val="left" w:pos="7158"/>
        </w:tabs>
        <w:spacing w:line="240" w:lineRule="atLeast"/>
        <w:jc w:val="both"/>
        <w:rPr>
          <w:rFonts w:asciiTheme="majorHAnsi" w:hAnsiTheme="majorHAnsi"/>
        </w:rPr>
      </w:pPr>
      <w:r w:rsidRPr="00371E40">
        <w:rPr>
          <w:rFonts w:asciiTheme="majorHAnsi" w:hAnsiTheme="majorHAnsi"/>
        </w:rPr>
        <w:t>2.   Należność płatna będzie przelewem na konto Wykonawcy wskazane w fakturze.</w:t>
      </w:r>
    </w:p>
    <w:p w:rsidR="001140F4" w:rsidRPr="00371E40" w:rsidRDefault="001140F4" w:rsidP="001140F4">
      <w:pPr>
        <w:tabs>
          <w:tab w:val="left" w:pos="2409"/>
          <w:tab w:val="left" w:pos="5386"/>
          <w:tab w:val="left" w:pos="7158"/>
        </w:tabs>
        <w:spacing w:line="240" w:lineRule="atLeast"/>
        <w:jc w:val="both"/>
        <w:rPr>
          <w:rFonts w:asciiTheme="majorHAnsi" w:hAnsiTheme="majorHAnsi"/>
        </w:rPr>
      </w:pPr>
      <w:r w:rsidRPr="00371E40">
        <w:rPr>
          <w:rFonts w:asciiTheme="majorHAnsi" w:hAnsiTheme="majorHAnsi"/>
        </w:rPr>
        <w:t xml:space="preserve">3. Faktura zostanie wystawiona po każdorazowej dostawie potwierdzonej protokołem    </w:t>
      </w:r>
    </w:p>
    <w:p w:rsidR="001140F4" w:rsidRPr="00371E40" w:rsidRDefault="001140F4" w:rsidP="001140F4">
      <w:pPr>
        <w:tabs>
          <w:tab w:val="left" w:pos="2409"/>
          <w:tab w:val="left" w:pos="5386"/>
          <w:tab w:val="left" w:pos="7158"/>
        </w:tabs>
        <w:spacing w:line="240" w:lineRule="atLeast"/>
        <w:jc w:val="both"/>
        <w:rPr>
          <w:rFonts w:asciiTheme="majorHAnsi" w:hAnsiTheme="majorHAnsi"/>
        </w:rPr>
      </w:pPr>
      <w:r w:rsidRPr="00371E40">
        <w:rPr>
          <w:rFonts w:asciiTheme="majorHAnsi" w:hAnsiTheme="majorHAnsi"/>
        </w:rPr>
        <w:t xml:space="preserve">     odbioru;</w:t>
      </w:r>
    </w:p>
    <w:p w:rsidR="001140F4" w:rsidRPr="00371E40" w:rsidRDefault="001140F4" w:rsidP="001140F4">
      <w:pPr>
        <w:tabs>
          <w:tab w:val="left" w:pos="360"/>
          <w:tab w:val="left" w:pos="5386"/>
          <w:tab w:val="left" w:pos="7158"/>
        </w:tabs>
        <w:spacing w:line="240" w:lineRule="atLeast"/>
        <w:ind w:left="360" w:hanging="360"/>
        <w:jc w:val="both"/>
        <w:rPr>
          <w:rFonts w:asciiTheme="majorHAnsi" w:hAnsiTheme="majorHAnsi"/>
        </w:rPr>
      </w:pPr>
      <w:r w:rsidRPr="00371E40">
        <w:rPr>
          <w:rFonts w:asciiTheme="majorHAnsi" w:hAnsiTheme="majorHAnsi"/>
        </w:rPr>
        <w:t>4. Za termin dokonania zapłaty, uważa się datę obciążenia rachunku bankowego Zamawiającego.</w:t>
      </w:r>
    </w:p>
    <w:p w:rsidR="001140F4" w:rsidRPr="00371E40" w:rsidRDefault="001140F4" w:rsidP="001140F4">
      <w:pPr>
        <w:tabs>
          <w:tab w:val="left" w:pos="5103"/>
          <w:tab w:val="decimal" w:pos="6804"/>
        </w:tabs>
        <w:jc w:val="both"/>
        <w:rPr>
          <w:rFonts w:asciiTheme="majorHAnsi" w:hAnsiTheme="majorHAnsi"/>
        </w:rPr>
      </w:pPr>
      <w:r w:rsidRPr="00371E40">
        <w:rPr>
          <w:rFonts w:asciiTheme="majorHAnsi" w:hAnsiTheme="majorHAnsi"/>
        </w:rPr>
        <w:t xml:space="preserve">5.   Ceny jednostkowe zawierać będą wszelkie koszty Wykonawcy związane z realizacją   </w:t>
      </w:r>
    </w:p>
    <w:p w:rsidR="001140F4" w:rsidRPr="00371E40" w:rsidRDefault="001140F4" w:rsidP="001140F4">
      <w:pPr>
        <w:tabs>
          <w:tab w:val="left" w:pos="5103"/>
          <w:tab w:val="decimal" w:pos="6804"/>
        </w:tabs>
        <w:jc w:val="both"/>
        <w:rPr>
          <w:rFonts w:asciiTheme="majorHAnsi" w:hAnsiTheme="majorHAnsi"/>
        </w:rPr>
      </w:pPr>
      <w:r w:rsidRPr="00371E40">
        <w:rPr>
          <w:rFonts w:asciiTheme="majorHAnsi" w:hAnsiTheme="majorHAnsi"/>
        </w:rPr>
        <w:t xml:space="preserve">      umowy. </w:t>
      </w:r>
    </w:p>
    <w:p w:rsidR="001140F4" w:rsidRPr="00371E40" w:rsidRDefault="001140F4" w:rsidP="001140F4">
      <w:pPr>
        <w:tabs>
          <w:tab w:val="left" w:pos="5103"/>
          <w:tab w:val="decimal" w:pos="6804"/>
        </w:tabs>
        <w:jc w:val="both"/>
        <w:rPr>
          <w:rFonts w:asciiTheme="majorHAnsi" w:hAnsiTheme="majorHAnsi"/>
        </w:rPr>
      </w:pPr>
      <w:r w:rsidRPr="00371E40">
        <w:rPr>
          <w:rFonts w:asciiTheme="majorHAnsi" w:hAnsiTheme="majorHAnsi"/>
        </w:rPr>
        <w:t>6.   Podstawą wystawienia faktury jest dokument WZ dostawy.</w:t>
      </w:r>
    </w:p>
    <w:p w:rsidR="001140F4" w:rsidRPr="00371E40" w:rsidRDefault="001140F4" w:rsidP="001140F4">
      <w:pPr>
        <w:tabs>
          <w:tab w:val="left" w:pos="5103"/>
          <w:tab w:val="decimal" w:pos="6804"/>
        </w:tabs>
        <w:jc w:val="both"/>
        <w:rPr>
          <w:rFonts w:asciiTheme="majorHAnsi" w:hAnsiTheme="majorHAnsi"/>
        </w:rPr>
      </w:pPr>
      <w:r w:rsidRPr="00371E40">
        <w:rPr>
          <w:rFonts w:asciiTheme="majorHAnsi" w:hAnsiTheme="majorHAnsi"/>
        </w:rPr>
        <w:t xml:space="preserve">7.   Faktury za zrealizowanie przedmiotu umowy należy wystawiać na: </w:t>
      </w:r>
    </w:p>
    <w:p w:rsidR="001140F4" w:rsidRPr="00371E40" w:rsidRDefault="001140F4" w:rsidP="001140F4">
      <w:pPr>
        <w:tabs>
          <w:tab w:val="left" w:pos="5103"/>
          <w:tab w:val="decimal" w:pos="6804"/>
        </w:tabs>
        <w:ind w:left="340"/>
        <w:jc w:val="both"/>
        <w:rPr>
          <w:rFonts w:asciiTheme="majorHAnsi" w:hAnsiTheme="majorHAnsi"/>
          <w:b/>
        </w:rPr>
      </w:pPr>
      <w:r w:rsidRPr="00371E40">
        <w:rPr>
          <w:rFonts w:asciiTheme="majorHAnsi" w:hAnsiTheme="majorHAnsi"/>
        </w:rPr>
        <w:t xml:space="preserve"> Gmina Lipie ul. Częstochowska 29, 42-165 Lipie NIP: 574 20 55 022</w:t>
      </w:r>
    </w:p>
    <w:p w:rsidR="001140F4" w:rsidRPr="00371E40" w:rsidRDefault="001140F4" w:rsidP="001140F4">
      <w:pPr>
        <w:tabs>
          <w:tab w:val="left" w:pos="2409"/>
          <w:tab w:val="left" w:pos="5386"/>
          <w:tab w:val="left" w:pos="7158"/>
        </w:tabs>
        <w:ind w:left="170" w:hanging="170"/>
        <w:jc w:val="center"/>
        <w:rPr>
          <w:rFonts w:asciiTheme="majorHAnsi" w:hAnsiTheme="majorHAnsi"/>
          <w:b/>
        </w:rPr>
      </w:pPr>
    </w:p>
    <w:p w:rsidR="001140F4" w:rsidRPr="00371E40" w:rsidRDefault="001140F4" w:rsidP="001140F4">
      <w:pPr>
        <w:tabs>
          <w:tab w:val="left" w:pos="2409"/>
          <w:tab w:val="left" w:pos="5386"/>
          <w:tab w:val="left" w:pos="7158"/>
        </w:tabs>
        <w:ind w:left="170" w:hanging="170"/>
        <w:jc w:val="center"/>
        <w:rPr>
          <w:rFonts w:asciiTheme="majorHAnsi" w:hAnsiTheme="majorHAnsi"/>
          <w:b/>
        </w:rPr>
      </w:pPr>
      <w:r w:rsidRPr="00371E40">
        <w:rPr>
          <w:rFonts w:asciiTheme="majorHAnsi" w:hAnsiTheme="majorHAnsi"/>
          <w:b/>
        </w:rPr>
        <w:t>§ 4</w:t>
      </w:r>
    </w:p>
    <w:p w:rsidR="001140F4" w:rsidRPr="00371E40" w:rsidRDefault="001140F4" w:rsidP="001140F4">
      <w:pPr>
        <w:tabs>
          <w:tab w:val="left" w:pos="2409"/>
          <w:tab w:val="left" w:pos="5386"/>
          <w:tab w:val="left" w:pos="7158"/>
        </w:tabs>
        <w:ind w:left="170" w:hanging="170"/>
        <w:jc w:val="center"/>
        <w:rPr>
          <w:rFonts w:asciiTheme="majorHAnsi" w:hAnsiTheme="majorHAnsi"/>
          <w:b/>
          <w:i/>
          <w:u w:val="single"/>
        </w:rPr>
      </w:pPr>
      <w:r w:rsidRPr="00371E40">
        <w:rPr>
          <w:rFonts w:asciiTheme="majorHAnsi" w:hAnsiTheme="majorHAnsi"/>
          <w:b/>
          <w:i/>
          <w:u w:val="single"/>
        </w:rPr>
        <w:t xml:space="preserve">Dostawa </w:t>
      </w:r>
    </w:p>
    <w:p w:rsidR="001140F4" w:rsidRPr="00371E40" w:rsidRDefault="001140F4" w:rsidP="001140F4">
      <w:pPr>
        <w:numPr>
          <w:ilvl w:val="0"/>
          <w:numId w:val="4"/>
        </w:numPr>
        <w:jc w:val="both"/>
        <w:rPr>
          <w:rFonts w:asciiTheme="majorHAnsi" w:hAnsiTheme="majorHAnsi"/>
        </w:rPr>
      </w:pPr>
      <w:r w:rsidRPr="00371E40">
        <w:rPr>
          <w:rFonts w:asciiTheme="majorHAnsi" w:hAnsiTheme="majorHAnsi"/>
        </w:rPr>
        <w:t>Dostawy odbywać się będą sukcesywnie (partiami), w ilościach (podawanych szacunkowo) i terminach określonych przez Zamawiającego, na podstawie zamówienia złożonego pisemnie lub telefonicznie, przy czym pojedyncze zamówienie może mieć wielkość do 1 tony. Zamówienia będą realizowane w dni robocze w godzinach 8.00 do 15.00 w terminie nie dłuższym niż 10 dni od chwili złożenia zamówienia.</w:t>
      </w:r>
    </w:p>
    <w:p w:rsidR="001140F4" w:rsidRPr="00371E40" w:rsidRDefault="001140F4" w:rsidP="001140F4">
      <w:pPr>
        <w:numPr>
          <w:ilvl w:val="0"/>
          <w:numId w:val="4"/>
        </w:numPr>
        <w:rPr>
          <w:rFonts w:asciiTheme="majorHAnsi" w:hAnsiTheme="majorHAnsi"/>
        </w:rPr>
      </w:pPr>
      <w:r w:rsidRPr="00371E40">
        <w:rPr>
          <w:rFonts w:asciiTheme="majorHAnsi" w:hAnsiTheme="majorHAnsi"/>
        </w:rPr>
        <w:t xml:space="preserve">Miejsce dostawy </w:t>
      </w:r>
      <w:proofErr w:type="spellStart"/>
      <w:r w:rsidRPr="00371E40">
        <w:rPr>
          <w:rFonts w:asciiTheme="majorHAnsi" w:hAnsiTheme="majorHAnsi"/>
        </w:rPr>
        <w:t>pelletu</w:t>
      </w:r>
      <w:proofErr w:type="spellEnd"/>
      <w:r w:rsidRPr="00371E40">
        <w:rPr>
          <w:rFonts w:asciiTheme="majorHAnsi" w:hAnsiTheme="majorHAnsi"/>
        </w:rPr>
        <w:t xml:space="preserve">: </w:t>
      </w:r>
      <w:r w:rsidR="00EB5D65" w:rsidRPr="00371E40">
        <w:rPr>
          <w:rFonts w:asciiTheme="majorHAnsi" w:hAnsiTheme="majorHAnsi"/>
        </w:rPr>
        <w:t>Ś</w:t>
      </w:r>
      <w:r w:rsidR="00177A93" w:rsidRPr="00371E40">
        <w:rPr>
          <w:rFonts w:asciiTheme="majorHAnsi" w:hAnsiTheme="majorHAnsi"/>
        </w:rPr>
        <w:t>wietlica wiejska w Wapienniku, ul. Główna 68</w:t>
      </w:r>
      <w:r w:rsidR="00EB5D65" w:rsidRPr="00371E40">
        <w:rPr>
          <w:rFonts w:asciiTheme="majorHAnsi" w:hAnsiTheme="majorHAnsi"/>
        </w:rPr>
        <w:t>.</w:t>
      </w:r>
    </w:p>
    <w:p w:rsidR="001140F4" w:rsidRPr="00371E40" w:rsidRDefault="001140F4" w:rsidP="001140F4">
      <w:pPr>
        <w:numPr>
          <w:ilvl w:val="0"/>
          <w:numId w:val="4"/>
        </w:numPr>
        <w:jc w:val="both"/>
        <w:rPr>
          <w:rFonts w:asciiTheme="majorHAnsi" w:hAnsiTheme="majorHAnsi"/>
        </w:rPr>
      </w:pPr>
      <w:r w:rsidRPr="00371E40">
        <w:rPr>
          <w:rFonts w:asciiTheme="majorHAnsi" w:hAnsiTheme="majorHAnsi"/>
        </w:rPr>
        <w:lastRenderedPageBreak/>
        <w:t xml:space="preserve">Dokumentem potwierdzającym wykonanie każdej dostawy będzie protokół (lub inny dokument) podpisany przez upoważnionych przedstawicieli Zamawiającego                 i Wykonawcy, określający faktyczną ilość dostarczonego </w:t>
      </w:r>
      <w:proofErr w:type="spellStart"/>
      <w:r w:rsidRPr="00371E40">
        <w:rPr>
          <w:rFonts w:asciiTheme="majorHAnsi" w:hAnsiTheme="majorHAnsi"/>
        </w:rPr>
        <w:t>pelletu</w:t>
      </w:r>
      <w:proofErr w:type="spellEnd"/>
      <w:r w:rsidRPr="00371E40">
        <w:rPr>
          <w:rFonts w:asciiTheme="majorHAnsi" w:hAnsiTheme="majorHAnsi"/>
        </w:rPr>
        <w:t>.</w:t>
      </w:r>
    </w:p>
    <w:p w:rsidR="001140F4" w:rsidRPr="00371E40" w:rsidRDefault="001140F4" w:rsidP="001140F4">
      <w:pPr>
        <w:numPr>
          <w:ilvl w:val="0"/>
          <w:numId w:val="4"/>
        </w:numPr>
        <w:jc w:val="both"/>
        <w:rPr>
          <w:rFonts w:asciiTheme="majorHAnsi" w:hAnsiTheme="majorHAnsi"/>
        </w:rPr>
      </w:pPr>
      <w:r w:rsidRPr="00371E40">
        <w:rPr>
          <w:rFonts w:asciiTheme="majorHAnsi" w:hAnsiTheme="majorHAnsi"/>
        </w:rPr>
        <w:t xml:space="preserve">Zamawiający ma prawo pobrania próbek dostarczonego </w:t>
      </w:r>
      <w:proofErr w:type="spellStart"/>
      <w:r w:rsidRPr="00371E40">
        <w:rPr>
          <w:rFonts w:asciiTheme="majorHAnsi" w:hAnsiTheme="majorHAnsi"/>
        </w:rPr>
        <w:t>pelletu</w:t>
      </w:r>
      <w:proofErr w:type="spellEnd"/>
      <w:r w:rsidRPr="00371E40">
        <w:rPr>
          <w:rFonts w:asciiTheme="majorHAnsi" w:hAnsiTheme="majorHAnsi"/>
        </w:rPr>
        <w:t>, celem sprawdzenia jego jakości.</w:t>
      </w:r>
      <w:r w:rsidRPr="00371E40" w:rsidDel="000678CE">
        <w:rPr>
          <w:rFonts w:asciiTheme="majorHAnsi" w:hAnsiTheme="majorHAnsi"/>
        </w:rPr>
        <w:t xml:space="preserve"> </w:t>
      </w:r>
      <w:r w:rsidRPr="00371E40">
        <w:rPr>
          <w:rFonts w:asciiTheme="majorHAnsi" w:hAnsiTheme="majorHAnsi"/>
        </w:rPr>
        <w:t xml:space="preserve">W przypadku stwierdzenia wad jakości </w:t>
      </w:r>
      <w:proofErr w:type="spellStart"/>
      <w:r w:rsidRPr="00371E40">
        <w:rPr>
          <w:rFonts w:asciiTheme="majorHAnsi" w:hAnsiTheme="majorHAnsi"/>
        </w:rPr>
        <w:t>pelletu</w:t>
      </w:r>
      <w:proofErr w:type="spellEnd"/>
      <w:r w:rsidRPr="00371E40">
        <w:rPr>
          <w:rFonts w:asciiTheme="majorHAnsi" w:hAnsiTheme="majorHAnsi"/>
        </w:rPr>
        <w:t>, koszty przeprowadzonego badania poniesie Wykonawca.</w:t>
      </w:r>
    </w:p>
    <w:p w:rsidR="001140F4" w:rsidRPr="00371E40" w:rsidRDefault="001140F4" w:rsidP="001140F4">
      <w:pPr>
        <w:numPr>
          <w:ilvl w:val="0"/>
          <w:numId w:val="4"/>
        </w:numPr>
        <w:jc w:val="both"/>
        <w:rPr>
          <w:rFonts w:asciiTheme="majorHAnsi" w:hAnsiTheme="majorHAnsi"/>
        </w:rPr>
      </w:pPr>
      <w:r w:rsidRPr="00371E40">
        <w:rPr>
          <w:rFonts w:asciiTheme="majorHAnsi" w:hAnsiTheme="majorHAnsi"/>
        </w:rPr>
        <w:t xml:space="preserve">Koszty związane z opróżnieniem zbiorników zwrotem wadliwego </w:t>
      </w:r>
      <w:proofErr w:type="spellStart"/>
      <w:r w:rsidRPr="00371E40">
        <w:rPr>
          <w:rFonts w:asciiTheme="majorHAnsi" w:hAnsiTheme="majorHAnsi"/>
        </w:rPr>
        <w:t>pelletu</w:t>
      </w:r>
      <w:proofErr w:type="spellEnd"/>
      <w:r w:rsidRPr="00371E40">
        <w:rPr>
          <w:rFonts w:asciiTheme="majorHAnsi" w:hAnsiTheme="majorHAnsi"/>
        </w:rPr>
        <w:t xml:space="preserve"> poniesie Wykonawca.</w:t>
      </w:r>
    </w:p>
    <w:p w:rsidR="001140F4" w:rsidRPr="00371E40" w:rsidRDefault="001140F4" w:rsidP="001140F4">
      <w:pPr>
        <w:numPr>
          <w:ilvl w:val="0"/>
          <w:numId w:val="4"/>
        </w:numPr>
        <w:rPr>
          <w:rFonts w:asciiTheme="majorHAnsi" w:hAnsiTheme="majorHAnsi"/>
        </w:rPr>
      </w:pPr>
      <w:r w:rsidRPr="00371E40">
        <w:rPr>
          <w:rFonts w:asciiTheme="majorHAnsi" w:hAnsiTheme="majorHAnsi"/>
        </w:rPr>
        <w:t xml:space="preserve">Wykonawca do każdej dostawy dołączy atest potwierdzający, jakość dostarczanego </w:t>
      </w:r>
      <w:proofErr w:type="spellStart"/>
      <w:r w:rsidRPr="00371E40">
        <w:rPr>
          <w:rFonts w:asciiTheme="majorHAnsi" w:hAnsiTheme="majorHAnsi"/>
        </w:rPr>
        <w:t>pelletu</w:t>
      </w:r>
      <w:proofErr w:type="spellEnd"/>
      <w:r w:rsidRPr="00371E40">
        <w:rPr>
          <w:rFonts w:asciiTheme="majorHAnsi" w:hAnsiTheme="majorHAnsi"/>
        </w:rPr>
        <w:t xml:space="preserve"> bądź sprawozdanie z badań dostarczanego </w:t>
      </w:r>
      <w:proofErr w:type="spellStart"/>
      <w:r w:rsidRPr="00371E40">
        <w:rPr>
          <w:rFonts w:asciiTheme="majorHAnsi" w:hAnsiTheme="majorHAnsi"/>
        </w:rPr>
        <w:t>pelletu</w:t>
      </w:r>
      <w:proofErr w:type="spellEnd"/>
      <w:r w:rsidRPr="00371E40">
        <w:rPr>
          <w:rFonts w:asciiTheme="majorHAnsi" w:hAnsiTheme="majorHAnsi"/>
        </w:rPr>
        <w:t xml:space="preserve"> drzewnego</w:t>
      </w:r>
    </w:p>
    <w:p w:rsidR="001140F4" w:rsidRPr="00371E40" w:rsidRDefault="001140F4" w:rsidP="001140F4">
      <w:pPr>
        <w:ind w:left="644"/>
        <w:rPr>
          <w:rFonts w:asciiTheme="majorHAnsi" w:hAnsiTheme="majorHAnsi"/>
          <w:b/>
          <w:color w:val="FF0000"/>
        </w:rPr>
      </w:pPr>
    </w:p>
    <w:p w:rsidR="001140F4" w:rsidRPr="00371E40" w:rsidRDefault="001140F4" w:rsidP="001140F4">
      <w:pPr>
        <w:ind w:left="720"/>
        <w:jc w:val="center"/>
        <w:rPr>
          <w:rFonts w:asciiTheme="majorHAnsi" w:hAnsiTheme="majorHAnsi"/>
        </w:rPr>
      </w:pPr>
      <w:r w:rsidRPr="00371E40">
        <w:rPr>
          <w:rFonts w:asciiTheme="majorHAnsi" w:hAnsiTheme="majorHAnsi"/>
          <w:b/>
        </w:rPr>
        <w:t>§ 5</w:t>
      </w:r>
    </w:p>
    <w:p w:rsidR="001140F4" w:rsidRPr="00371E40" w:rsidRDefault="001140F4" w:rsidP="001140F4">
      <w:pPr>
        <w:ind w:left="720"/>
        <w:jc w:val="center"/>
        <w:rPr>
          <w:rFonts w:asciiTheme="majorHAnsi" w:hAnsiTheme="majorHAnsi"/>
          <w:b/>
          <w:i/>
          <w:u w:val="single"/>
        </w:rPr>
      </w:pPr>
      <w:r w:rsidRPr="00371E40">
        <w:rPr>
          <w:rFonts w:asciiTheme="majorHAnsi" w:hAnsiTheme="majorHAnsi"/>
          <w:b/>
          <w:i/>
          <w:u w:val="single"/>
        </w:rPr>
        <w:t>Obowiązki  i uprawnienia stron</w:t>
      </w:r>
    </w:p>
    <w:p w:rsidR="001140F4" w:rsidRPr="00371E40" w:rsidRDefault="001140F4" w:rsidP="001140F4">
      <w:pPr>
        <w:numPr>
          <w:ilvl w:val="0"/>
          <w:numId w:val="6"/>
        </w:numPr>
        <w:ind w:left="0" w:hanging="284"/>
        <w:jc w:val="both"/>
        <w:rPr>
          <w:rFonts w:asciiTheme="majorHAnsi" w:hAnsiTheme="majorHAnsi"/>
        </w:rPr>
      </w:pPr>
      <w:r w:rsidRPr="00371E40">
        <w:rPr>
          <w:rFonts w:asciiTheme="majorHAnsi" w:hAnsiTheme="majorHAnsi"/>
        </w:rPr>
        <w:t xml:space="preserve">Zamawiający ma prawo w każdym momencie  do pobrania próbek dostarczonego </w:t>
      </w:r>
      <w:proofErr w:type="spellStart"/>
      <w:r w:rsidRPr="00371E40">
        <w:rPr>
          <w:rFonts w:asciiTheme="majorHAnsi" w:hAnsiTheme="majorHAnsi"/>
        </w:rPr>
        <w:t>pelletu</w:t>
      </w:r>
      <w:proofErr w:type="spellEnd"/>
      <w:r w:rsidRPr="00371E40">
        <w:rPr>
          <w:rFonts w:asciiTheme="majorHAnsi" w:hAnsiTheme="majorHAnsi"/>
        </w:rPr>
        <w:t>, celem sprawdzenia jego jakości.</w:t>
      </w:r>
    </w:p>
    <w:p w:rsidR="001140F4" w:rsidRPr="00371E40" w:rsidRDefault="001140F4" w:rsidP="001140F4">
      <w:pPr>
        <w:numPr>
          <w:ilvl w:val="0"/>
          <w:numId w:val="6"/>
        </w:numPr>
        <w:ind w:left="142"/>
        <w:jc w:val="both"/>
        <w:rPr>
          <w:rFonts w:asciiTheme="majorHAnsi" w:hAnsiTheme="majorHAnsi"/>
        </w:rPr>
      </w:pPr>
      <w:r w:rsidRPr="00371E40">
        <w:rPr>
          <w:rFonts w:asciiTheme="majorHAnsi" w:hAnsiTheme="majorHAnsi"/>
        </w:rPr>
        <w:t>Przed pobraniem próbki Zamawiający powiadomi wykonawcę o czasie i miejscu pobrania próbki.</w:t>
      </w:r>
    </w:p>
    <w:p w:rsidR="001140F4" w:rsidRPr="00371E40" w:rsidRDefault="001140F4" w:rsidP="001140F4">
      <w:pPr>
        <w:numPr>
          <w:ilvl w:val="0"/>
          <w:numId w:val="6"/>
        </w:numPr>
        <w:ind w:left="142"/>
        <w:jc w:val="both"/>
        <w:rPr>
          <w:rFonts w:asciiTheme="majorHAnsi" w:hAnsiTheme="majorHAnsi"/>
        </w:rPr>
      </w:pPr>
      <w:r w:rsidRPr="00371E40">
        <w:rPr>
          <w:rFonts w:asciiTheme="majorHAnsi" w:hAnsiTheme="majorHAnsi"/>
        </w:rPr>
        <w:t xml:space="preserve">W przypadku stwierdzenia wad jakości </w:t>
      </w:r>
      <w:proofErr w:type="spellStart"/>
      <w:r w:rsidRPr="00371E40">
        <w:rPr>
          <w:rFonts w:asciiTheme="majorHAnsi" w:hAnsiTheme="majorHAnsi"/>
        </w:rPr>
        <w:t>pelletu</w:t>
      </w:r>
      <w:proofErr w:type="spellEnd"/>
      <w:r w:rsidRPr="00371E40">
        <w:rPr>
          <w:rFonts w:asciiTheme="majorHAnsi" w:hAnsiTheme="majorHAnsi"/>
        </w:rPr>
        <w:t xml:space="preserve">, koszty przeprowadzonego badania poniesie Wykonawca. W przypadku gdy </w:t>
      </w:r>
      <w:proofErr w:type="spellStart"/>
      <w:r w:rsidRPr="00371E40">
        <w:rPr>
          <w:rFonts w:asciiTheme="majorHAnsi" w:hAnsiTheme="majorHAnsi"/>
        </w:rPr>
        <w:t>pellet</w:t>
      </w:r>
      <w:proofErr w:type="spellEnd"/>
      <w:r w:rsidRPr="00371E40">
        <w:rPr>
          <w:rFonts w:asciiTheme="majorHAnsi" w:hAnsiTheme="majorHAnsi"/>
        </w:rPr>
        <w:t xml:space="preserve"> spełni parametry określone w normie, koszt badania pokryje Zamawiający.</w:t>
      </w:r>
    </w:p>
    <w:p w:rsidR="001140F4" w:rsidRPr="00371E40" w:rsidRDefault="001140F4" w:rsidP="001140F4">
      <w:pPr>
        <w:numPr>
          <w:ilvl w:val="0"/>
          <w:numId w:val="6"/>
        </w:numPr>
        <w:ind w:left="142"/>
        <w:jc w:val="both"/>
        <w:rPr>
          <w:rFonts w:asciiTheme="majorHAnsi" w:hAnsiTheme="majorHAnsi"/>
        </w:rPr>
      </w:pPr>
      <w:r w:rsidRPr="00371E40">
        <w:rPr>
          <w:rFonts w:asciiTheme="majorHAnsi" w:hAnsiTheme="majorHAnsi"/>
        </w:rPr>
        <w:t xml:space="preserve">W przypadku stwierdzenia wad jakości </w:t>
      </w:r>
      <w:proofErr w:type="spellStart"/>
      <w:r w:rsidRPr="00371E40">
        <w:rPr>
          <w:rFonts w:asciiTheme="majorHAnsi" w:hAnsiTheme="majorHAnsi"/>
        </w:rPr>
        <w:t>pelletu</w:t>
      </w:r>
      <w:proofErr w:type="spellEnd"/>
      <w:r w:rsidRPr="00371E40">
        <w:rPr>
          <w:rFonts w:asciiTheme="majorHAnsi" w:hAnsiTheme="majorHAnsi"/>
        </w:rPr>
        <w:t xml:space="preserve"> Wykonawca zobowiązany jest do wymiany całej partii dostarczonego </w:t>
      </w:r>
      <w:proofErr w:type="spellStart"/>
      <w:r w:rsidRPr="00371E40">
        <w:rPr>
          <w:rFonts w:asciiTheme="majorHAnsi" w:hAnsiTheme="majorHAnsi"/>
        </w:rPr>
        <w:t>pelletu</w:t>
      </w:r>
      <w:proofErr w:type="spellEnd"/>
      <w:r w:rsidRPr="00371E40">
        <w:rPr>
          <w:rFonts w:asciiTheme="majorHAnsi" w:hAnsiTheme="majorHAnsi"/>
        </w:rPr>
        <w:t xml:space="preserve"> w terminie 3 dni od dnia kiedy Zamawiający poinformował go o istniejącej wadzie.</w:t>
      </w:r>
    </w:p>
    <w:p w:rsidR="001140F4" w:rsidRPr="00371E40" w:rsidRDefault="001140F4" w:rsidP="001140F4">
      <w:pPr>
        <w:numPr>
          <w:ilvl w:val="0"/>
          <w:numId w:val="6"/>
        </w:numPr>
        <w:ind w:left="142"/>
        <w:jc w:val="both"/>
        <w:rPr>
          <w:rFonts w:asciiTheme="majorHAnsi" w:hAnsiTheme="majorHAnsi"/>
        </w:rPr>
      </w:pPr>
      <w:r w:rsidRPr="00371E40">
        <w:rPr>
          <w:rFonts w:asciiTheme="majorHAnsi" w:hAnsiTheme="majorHAnsi"/>
        </w:rPr>
        <w:t xml:space="preserve">Koszty związane z opróżnieniem zbiorników zwrotem wadliwego </w:t>
      </w:r>
      <w:proofErr w:type="spellStart"/>
      <w:r w:rsidRPr="00371E40">
        <w:rPr>
          <w:rFonts w:asciiTheme="majorHAnsi" w:hAnsiTheme="majorHAnsi"/>
        </w:rPr>
        <w:t>pelletu</w:t>
      </w:r>
      <w:proofErr w:type="spellEnd"/>
      <w:r w:rsidRPr="00371E40">
        <w:rPr>
          <w:rFonts w:asciiTheme="majorHAnsi" w:hAnsiTheme="majorHAnsi"/>
        </w:rPr>
        <w:t xml:space="preserve"> poniesie Wykonawca.</w:t>
      </w:r>
    </w:p>
    <w:p w:rsidR="001140F4" w:rsidRPr="00371E40" w:rsidRDefault="001140F4" w:rsidP="001140F4">
      <w:pPr>
        <w:numPr>
          <w:ilvl w:val="0"/>
          <w:numId w:val="6"/>
        </w:numPr>
        <w:ind w:left="142"/>
        <w:jc w:val="both"/>
        <w:rPr>
          <w:rFonts w:asciiTheme="majorHAnsi" w:hAnsiTheme="majorHAnsi"/>
        </w:rPr>
      </w:pPr>
      <w:r w:rsidRPr="00371E40">
        <w:rPr>
          <w:rFonts w:asciiTheme="majorHAnsi" w:hAnsiTheme="majorHAnsi"/>
        </w:rPr>
        <w:t xml:space="preserve">Wykonawca do każdej dostawy zobowiązany jest do  dołączenia atestu potwierdzającego, jakość dostarczanego </w:t>
      </w:r>
      <w:proofErr w:type="spellStart"/>
      <w:r w:rsidRPr="00371E40">
        <w:rPr>
          <w:rFonts w:asciiTheme="majorHAnsi" w:hAnsiTheme="majorHAnsi"/>
        </w:rPr>
        <w:t>pelletu</w:t>
      </w:r>
      <w:proofErr w:type="spellEnd"/>
      <w:r w:rsidRPr="00371E40">
        <w:rPr>
          <w:rFonts w:asciiTheme="majorHAnsi" w:hAnsiTheme="majorHAnsi"/>
        </w:rPr>
        <w:t xml:space="preserve"> bądź sprawozdanie z badań dostarczanego </w:t>
      </w:r>
      <w:proofErr w:type="spellStart"/>
      <w:r w:rsidRPr="00371E40">
        <w:rPr>
          <w:rFonts w:asciiTheme="majorHAnsi" w:hAnsiTheme="majorHAnsi"/>
        </w:rPr>
        <w:t>pelletu</w:t>
      </w:r>
      <w:proofErr w:type="spellEnd"/>
      <w:r w:rsidRPr="00371E40">
        <w:rPr>
          <w:rFonts w:asciiTheme="majorHAnsi" w:hAnsiTheme="majorHAnsi"/>
        </w:rPr>
        <w:t xml:space="preserve"> drzewnego.</w:t>
      </w:r>
    </w:p>
    <w:p w:rsidR="001140F4" w:rsidRPr="00371E40" w:rsidRDefault="001140F4" w:rsidP="00371E40">
      <w:pPr>
        <w:rPr>
          <w:rFonts w:asciiTheme="majorHAnsi" w:hAnsiTheme="majorHAnsi"/>
          <w:b/>
        </w:rPr>
      </w:pPr>
      <w:bookmarkStart w:id="0" w:name="_GoBack"/>
      <w:bookmarkEnd w:id="0"/>
    </w:p>
    <w:p w:rsidR="001140F4" w:rsidRPr="00371E40" w:rsidRDefault="001140F4" w:rsidP="001140F4">
      <w:pPr>
        <w:tabs>
          <w:tab w:val="left" w:pos="2409"/>
          <w:tab w:val="left" w:pos="5386"/>
          <w:tab w:val="left" w:pos="7158"/>
        </w:tabs>
        <w:ind w:left="170" w:hanging="170"/>
        <w:jc w:val="center"/>
        <w:rPr>
          <w:rFonts w:asciiTheme="majorHAnsi" w:hAnsiTheme="majorHAnsi"/>
          <w:b/>
        </w:rPr>
      </w:pPr>
      <w:r w:rsidRPr="00371E40">
        <w:rPr>
          <w:rFonts w:asciiTheme="majorHAnsi" w:hAnsiTheme="majorHAnsi"/>
          <w:b/>
        </w:rPr>
        <w:t>§ 6</w:t>
      </w:r>
    </w:p>
    <w:p w:rsidR="001140F4" w:rsidRPr="00371E40" w:rsidRDefault="001140F4" w:rsidP="001140F4">
      <w:pPr>
        <w:tabs>
          <w:tab w:val="left" w:pos="2409"/>
          <w:tab w:val="left" w:pos="5386"/>
          <w:tab w:val="left" w:pos="7158"/>
        </w:tabs>
        <w:ind w:left="170" w:hanging="170"/>
        <w:jc w:val="center"/>
        <w:rPr>
          <w:rFonts w:asciiTheme="majorHAnsi" w:hAnsiTheme="majorHAnsi"/>
          <w:b/>
          <w:i/>
          <w:u w:val="single"/>
        </w:rPr>
      </w:pPr>
      <w:r w:rsidRPr="00371E40">
        <w:rPr>
          <w:rFonts w:asciiTheme="majorHAnsi" w:hAnsiTheme="majorHAnsi"/>
          <w:b/>
          <w:i/>
          <w:u w:val="single"/>
        </w:rPr>
        <w:t>Kary umowne</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rPr>
        <w:t>Strony ustalają, że w razie niewykonania lub nienależytego wykonania umowy Wykonawca zobowiązany będzie do zapłaty kar umownych:</w:t>
      </w:r>
    </w:p>
    <w:p w:rsidR="001140F4" w:rsidRPr="00371E4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371E40">
        <w:rPr>
          <w:rFonts w:asciiTheme="majorHAnsi" w:hAnsiTheme="majorHAnsi"/>
        </w:rPr>
        <w:t>z tytułu nieterminowej dostawy - 2 % wartości dostawy brutto za każdy dzień zwłoki;</w:t>
      </w:r>
    </w:p>
    <w:p w:rsidR="001140F4" w:rsidRPr="00371E4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371E40">
        <w:rPr>
          <w:rFonts w:asciiTheme="majorHAnsi" w:hAnsiTheme="majorHAnsi"/>
        </w:rPr>
        <w:t>z tytułu rozwiązania lub odstąpienia  od umowy - 20 % wartości nie zrealizowanych dostaw, które pozostały do końca;</w:t>
      </w:r>
    </w:p>
    <w:p w:rsidR="001140F4" w:rsidRPr="00371E4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371E40">
        <w:rPr>
          <w:rFonts w:asciiTheme="majorHAnsi" w:hAnsiTheme="majorHAnsi"/>
        </w:rPr>
        <w:t>w przypadku dostarczenia wadliwego przedmiotu zamówienia – 30 % wartości umowy.</w:t>
      </w:r>
    </w:p>
    <w:p w:rsidR="001140F4" w:rsidRPr="00371E4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371E40">
        <w:rPr>
          <w:rFonts w:asciiTheme="majorHAnsi" w:hAnsiTheme="majorHAnsi"/>
        </w:rPr>
        <w:t>W przypadku dostarczenia wadliwego towaru Wykonawca zobowiązany jest  w ciągu 2 dni roboczych dostarczyć pełnowartościowy towar. Powyższe nie wyklucza dochodzenia kar umownych za dostarczenie wadliwego towaru oraz nieterminowej dostawy</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rPr>
        <w:t>Kary umowne Zamawiający może potrącić z bieżących należności Wykonawcy.</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rPr>
        <w:t>Zamawiający zastrzega sobie prawo odstąpienia od umowy w trybie natychmiastowym jeśli Wykonawca w sposób rażący narusza warunki umowy. W tym wypadku Wykonawca obowiązany jest zapłacić na rzecz Zamawiającego karę umowną w wysokości 10% wartości przedmiotu umowy.</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rPr>
        <w:t>Rozwiązanie umowy nie ma wpływu na żądanie zastrzeżonej kary umownej.</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sz w:val="23"/>
          <w:szCs w:val="23"/>
        </w:rPr>
        <w:lastRenderedPageBreak/>
        <w:t xml:space="preserve">W przypadku naliczenia kar umownych w razie stwierdzenia przypadku niewłaściwej jakości opału, który został ustalony w oparciu o badania laboratoryjne, o których mowa w § 4 ust. 5 umowy Wykonawca wyraża zgodę na potrącenie ich z kwoty wynagrodzenia za przedmiot umowy na podstawie noty obciążeniowej </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sz w:val="23"/>
          <w:szCs w:val="23"/>
        </w:rPr>
        <w:t xml:space="preserve">Jeżeli wysokość zastrzeżonych kar umownych nie pokrywa poniesionej szkody, Zamawiający może dochodzić na zasadach ogólnych, określonych przepisami Kodeksu Cywilnego, odszkodowania przewyższającego karę umowną. </w:t>
      </w:r>
    </w:p>
    <w:p w:rsidR="001140F4" w:rsidRPr="00371E4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371E40">
        <w:rPr>
          <w:rFonts w:asciiTheme="majorHAnsi" w:hAnsiTheme="majorHAnsi"/>
          <w:sz w:val="23"/>
          <w:szCs w:val="23"/>
        </w:rPr>
        <w:t xml:space="preserve">Łączna maksymalna wysokość kar umownych, których mogą dochodzić strony wynosi 30 % wynagrodzenia umownego brutto określonego w § 5 ust.1 niniejszej Umowy. </w:t>
      </w:r>
    </w:p>
    <w:p w:rsidR="001140F4" w:rsidRPr="00371E40" w:rsidRDefault="001140F4" w:rsidP="001140F4">
      <w:pPr>
        <w:pStyle w:val="Tekstpodstawowy2"/>
        <w:overflowPunct w:val="0"/>
        <w:autoSpaceDE w:val="0"/>
        <w:autoSpaceDN w:val="0"/>
        <w:adjustRightInd w:val="0"/>
        <w:spacing w:after="0" w:line="240" w:lineRule="auto"/>
        <w:ind w:left="360"/>
        <w:jc w:val="both"/>
        <w:textAlignment w:val="baseline"/>
        <w:rPr>
          <w:rFonts w:asciiTheme="majorHAnsi" w:hAnsiTheme="majorHAnsi"/>
        </w:rPr>
      </w:pPr>
    </w:p>
    <w:p w:rsidR="001140F4" w:rsidRPr="00371E40" w:rsidRDefault="001140F4" w:rsidP="001140F4">
      <w:pPr>
        <w:tabs>
          <w:tab w:val="left" w:pos="2409"/>
          <w:tab w:val="left" w:pos="5386"/>
          <w:tab w:val="left" w:pos="7158"/>
        </w:tabs>
        <w:ind w:left="170" w:hanging="360"/>
        <w:jc w:val="center"/>
        <w:rPr>
          <w:rFonts w:asciiTheme="majorHAnsi" w:hAnsiTheme="majorHAnsi"/>
          <w:b/>
        </w:rPr>
      </w:pPr>
      <w:r w:rsidRPr="00371E40">
        <w:rPr>
          <w:rFonts w:asciiTheme="majorHAnsi" w:hAnsiTheme="majorHAnsi"/>
          <w:b/>
        </w:rPr>
        <w:t>§ 7</w:t>
      </w:r>
    </w:p>
    <w:p w:rsidR="001140F4" w:rsidRPr="00371E40" w:rsidRDefault="001140F4" w:rsidP="001140F4">
      <w:pPr>
        <w:tabs>
          <w:tab w:val="left" w:pos="2409"/>
          <w:tab w:val="left" w:pos="5386"/>
          <w:tab w:val="left" w:pos="7158"/>
        </w:tabs>
        <w:ind w:left="170" w:hanging="360"/>
        <w:jc w:val="center"/>
        <w:rPr>
          <w:rFonts w:asciiTheme="majorHAnsi" w:hAnsiTheme="majorHAnsi"/>
          <w:b/>
          <w:u w:val="single"/>
        </w:rPr>
      </w:pPr>
      <w:r w:rsidRPr="00371E40">
        <w:rPr>
          <w:rFonts w:asciiTheme="majorHAnsi" w:hAnsiTheme="majorHAnsi"/>
          <w:b/>
          <w:u w:val="single"/>
        </w:rPr>
        <w:t>Rozwiązanie umowy</w:t>
      </w:r>
    </w:p>
    <w:p w:rsidR="001140F4" w:rsidRPr="00371E40" w:rsidRDefault="001140F4" w:rsidP="001140F4">
      <w:pPr>
        <w:tabs>
          <w:tab w:val="left" w:pos="2409"/>
          <w:tab w:val="left" w:pos="5386"/>
          <w:tab w:val="left" w:pos="7158"/>
        </w:tabs>
        <w:ind w:left="170" w:hanging="360"/>
        <w:rPr>
          <w:rFonts w:asciiTheme="majorHAnsi" w:hAnsiTheme="majorHAnsi"/>
        </w:rPr>
      </w:pPr>
      <w:r w:rsidRPr="00371E40">
        <w:rPr>
          <w:rFonts w:asciiTheme="majorHAnsi" w:hAnsiTheme="majorHAnsi"/>
        </w:rPr>
        <w:t xml:space="preserve">    1.  Zamawiający zastrzega sobie prawo do rozwiązania umowy w trybie natychmiastowym             w drodze pisemnego wypowiedzenia w przypadkach rażącego naruszenia postanowień umowy przez Wykonawcę, a w szczególności:</w:t>
      </w:r>
    </w:p>
    <w:p w:rsidR="001140F4" w:rsidRPr="00371E40" w:rsidRDefault="001140F4" w:rsidP="001140F4">
      <w:pPr>
        <w:tabs>
          <w:tab w:val="left" w:pos="2409"/>
          <w:tab w:val="left" w:pos="5386"/>
          <w:tab w:val="left" w:pos="7158"/>
        </w:tabs>
        <w:ind w:left="170"/>
        <w:rPr>
          <w:rFonts w:asciiTheme="majorHAnsi" w:hAnsiTheme="majorHAnsi"/>
        </w:rPr>
      </w:pPr>
      <w:r w:rsidRPr="00371E40">
        <w:rPr>
          <w:rFonts w:asciiTheme="majorHAnsi" w:hAnsiTheme="majorHAnsi"/>
        </w:rPr>
        <w:t>a)Dostarczenie towaru niezgodnego z umową lub złożoną ofertą,</w:t>
      </w:r>
    </w:p>
    <w:p w:rsidR="001140F4" w:rsidRPr="00371E40" w:rsidRDefault="001140F4" w:rsidP="001140F4">
      <w:pPr>
        <w:tabs>
          <w:tab w:val="left" w:pos="2409"/>
          <w:tab w:val="left" w:pos="5386"/>
          <w:tab w:val="left" w:pos="7158"/>
        </w:tabs>
        <w:ind w:left="170"/>
        <w:rPr>
          <w:rFonts w:asciiTheme="majorHAnsi" w:hAnsiTheme="majorHAnsi"/>
        </w:rPr>
      </w:pPr>
      <w:r w:rsidRPr="00371E40">
        <w:rPr>
          <w:rFonts w:asciiTheme="majorHAnsi" w:hAnsiTheme="majorHAnsi"/>
        </w:rPr>
        <w:t>b)Nieterminową dostawą towaru, gdzie opóźnienie przekracza 10 dni roboczych.</w:t>
      </w:r>
    </w:p>
    <w:p w:rsidR="001140F4" w:rsidRPr="00371E40" w:rsidRDefault="001140F4" w:rsidP="001140F4">
      <w:pPr>
        <w:tabs>
          <w:tab w:val="left" w:pos="2409"/>
          <w:tab w:val="left" w:pos="5386"/>
          <w:tab w:val="left" w:pos="7158"/>
        </w:tabs>
        <w:ind w:left="170"/>
        <w:rPr>
          <w:rFonts w:asciiTheme="majorHAnsi" w:hAnsiTheme="majorHAnsi"/>
        </w:rPr>
      </w:pPr>
      <w:r w:rsidRPr="00371E40">
        <w:rPr>
          <w:rFonts w:asciiTheme="majorHAnsi" w:hAnsiTheme="majorHAnsi"/>
        </w:rPr>
        <w:t>c)Rozwiązanie umowy winno nastąpić na piśmie pod rygorem nieważności.</w:t>
      </w:r>
    </w:p>
    <w:p w:rsidR="001140F4" w:rsidRPr="00371E40" w:rsidRDefault="001140F4" w:rsidP="001140F4">
      <w:pPr>
        <w:tabs>
          <w:tab w:val="left" w:pos="2409"/>
          <w:tab w:val="left" w:pos="5386"/>
          <w:tab w:val="left" w:pos="7158"/>
        </w:tabs>
        <w:ind w:left="170" w:hanging="360"/>
        <w:jc w:val="center"/>
        <w:rPr>
          <w:rFonts w:asciiTheme="majorHAnsi" w:hAnsiTheme="majorHAnsi"/>
          <w:b/>
        </w:rPr>
      </w:pPr>
    </w:p>
    <w:p w:rsidR="001140F4" w:rsidRPr="00371E40" w:rsidRDefault="001140F4" w:rsidP="001140F4">
      <w:pPr>
        <w:tabs>
          <w:tab w:val="left" w:pos="2409"/>
          <w:tab w:val="left" w:pos="5386"/>
          <w:tab w:val="left" w:pos="7158"/>
        </w:tabs>
        <w:ind w:left="170" w:hanging="360"/>
        <w:jc w:val="center"/>
        <w:rPr>
          <w:rFonts w:asciiTheme="majorHAnsi" w:hAnsiTheme="majorHAnsi"/>
          <w:b/>
        </w:rPr>
      </w:pPr>
      <w:r w:rsidRPr="00371E40">
        <w:rPr>
          <w:rFonts w:asciiTheme="majorHAnsi" w:hAnsiTheme="majorHAnsi"/>
          <w:b/>
        </w:rPr>
        <w:t>§ 8</w:t>
      </w:r>
    </w:p>
    <w:p w:rsidR="001140F4" w:rsidRPr="00371E40" w:rsidRDefault="001140F4" w:rsidP="001140F4">
      <w:pPr>
        <w:tabs>
          <w:tab w:val="left" w:pos="2409"/>
          <w:tab w:val="left" w:pos="5386"/>
          <w:tab w:val="left" w:pos="7158"/>
        </w:tabs>
        <w:ind w:left="170" w:hanging="360"/>
        <w:jc w:val="center"/>
        <w:rPr>
          <w:rFonts w:asciiTheme="majorHAnsi" w:hAnsiTheme="majorHAnsi"/>
          <w:b/>
          <w:i/>
          <w:u w:val="single"/>
        </w:rPr>
      </w:pPr>
      <w:r w:rsidRPr="00371E40">
        <w:rPr>
          <w:rFonts w:asciiTheme="majorHAnsi" w:hAnsiTheme="majorHAnsi"/>
          <w:b/>
          <w:i/>
          <w:u w:val="single"/>
        </w:rPr>
        <w:t xml:space="preserve">Zmiany postanowień zawartej umowy </w:t>
      </w:r>
    </w:p>
    <w:p w:rsidR="001140F4" w:rsidRPr="00371E40" w:rsidRDefault="001140F4" w:rsidP="001140F4">
      <w:pPr>
        <w:pStyle w:val="WW-Tekstpodstawowy3"/>
        <w:ind w:left="360" w:hanging="360"/>
        <w:jc w:val="both"/>
        <w:rPr>
          <w:rFonts w:asciiTheme="majorHAnsi" w:hAnsiTheme="majorHAnsi"/>
          <w:b w:val="0"/>
        </w:rPr>
      </w:pPr>
      <w:r w:rsidRPr="00371E40">
        <w:rPr>
          <w:rFonts w:asciiTheme="majorHAnsi" w:hAnsiTheme="majorHAnsi"/>
          <w:b w:val="0"/>
        </w:rPr>
        <w:t>1.   Zmiana postanowień zawartej umowy może nastąpić za zgodą obu stron wyrażoną na piśmie pod rygorem nieważności takiej zmiany.</w:t>
      </w:r>
    </w:p>
    <w:p w:rsidR="001140F4" w:rsidRPr="00371E40" w:rsidRDefault="001140F4" w:rsidP="001140F4">
      <w:pPr>
        <w:pStyle w:val="WW-Tekstpodstawowy3"/>
        <w:tabs>
          <w:tab w:val="left" w:pos="180"/>
        </w:tabs>
        <w:ind w:left="360" w:hanging="360"/>
        <w:jc w:val="both"/>
        <w:rPr>
          <w:rFonts w:asciiTheme="majorHAnsi" w:hAnsiTheme="majorHAnsi"/>
          <w:b w:val="0"/>
        </w:rPr>
      </w:pPr>
      <w:r w:rsidRPr="00371E40">
        <w:rPr>
          <w:rFonts w:asciiTheme="majorHAnsi" w:hAnsiTheme="majorHAnsi"/>
          <w:b w:val="0"/>
        </w:rPr>
        <w:t>2.   Niedopuszczalna jest jednak pod rygorem nieważności zmiana postanowień zawartej umowy w stosunku do treści ofert, na podstawie której dokonano wyboru Wykonawcy, chyba że konieczność wprowadzenia takich zmian wynika z okoliczności, których nie można było przewidzieć w chwili zawarcia umowy lub zmiany te są korzystne dla Zamawiającego.</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3.   Zarówno wystąpienie okoliczności, których nie można było przewidzieć w chwili zawarcia umowy jak i konieczność wprowadzenia zmian do umowy wymagają protokolarnego stwierdzenia wystąpienia takich okoliczności oraz uzasadnienia konieczności wprowadzenia zmian do niniejszej umowy.4. Wszelkie zmiany i uzupełnienia treści umowy winny zostać dokonane w formie aneksu podpisanego przez obie strony, pod rygorem nieważności w przypadkach określonych w SWZ. Zamawiający zgodnie z art. 455 ust. 1 pkt. 1 ustawy Prawo zamówień publicznych przewiduje możliwość dokonywania zmian w treści zawartej umowy w stosunku do treści oferty w zakresie: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1) Zmiany wynagrodzenia Wykonawcy, gdy: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a) nastąpi urzędowa zmiana stawki podatku VAT,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b) jeżeli zmiany te będą miały wpływ na koszty wykonania zamówienia przez wykonawcę,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2) zmiana danych związanych z obsługą administracyjno-organizacyjną umowy, (np. zmiana numeru rachunku bankowego, zmiany danych teleadresowych),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2. Określa się następujący tryb dokonywania zmian postanowień umowy: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1) zmiana postanowień zawartej umowy może nastąpić wyłącznie, za zgodą obu stron wyrażoną na piśmie, pod rygorem nieważności,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 xml:space="preserve">2) strona występująca o zmianę postanowień zawartej umowy zobowiązana jest do udokumentowania zaistnienia powyższych okoliczności, </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r w:rsidRPr="00371E40">
        <w:rPr>
          <w:rFonts w:asciiTheme="majorHAnsi" w:hAnsiTheme="majorHAnsi"/>
        </w:rPr>
        <w:t>3) wniosek o zmianę postanowień zawartej umowy musi być wyrażony na piśmie</w:t>
      </w: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p>
    <w:p w:rsidR="001140F4" w:rsidRPr="00371E40" w:rsidRDefault="001140F4" w:rsidP="001140F4">
      <w:pPr>
        <w:tabs>
          <w:tab w:val="left" w:pos="5386"/>
          <w:tab w:val="left" w:pos="7158"/>
        </w:tabs>
        <w:spacing w:line="240" w:lineRule="atLeast"/>
        <w:ind w:left="360" w:hanging="360"/>
        <w:jc w:val="both"/>
        <w:rPr>
          <w:rFonts w:asciiTheme="majorHAnsi" w:hAnsiTheme="majorHAnsi"/>
        </w:rPr>
      </w:pPr>
    </w:p>
    <w:p w:rsidR="001140F4" w:rsidRPr="00371E40" w:rsidRDefault="001140F4" w:rsidP="001140F4">
      <w:pPr>
        <w:tabs>
          <w:tab w:val="left" w:pos="2409"/>
          <w:tab w:val="left" w:pos="5386"/>
          <w:tab w:val="left" w:pos="7158"/>
        </w:tabs>
        <w:ind w:left="170" w:hanging="360"/>
        <w:jc w:val="center"/>
        <w:rPr>
          <w:rFonts w:asciiTheme="majorHAnsi" w:hAnsiTheme="majorHAnsi"/>
          <w:b/>
        </w:rPr>
      </w:pPr>
      <w:r w:rsidRPr="00371E40">
        <w:rPr>
          <w:rFonts w:asciiTheme="majorHAnsi" w:hAnsiTheme="majorHAnsi"/>
          <w:b/>
        </w:rPr>
        <w:tab/>
        <w:t>§ 9</w:t>
      </w:r>
    </w:p>
    <w:p w:rsidR="001140F4" w:rsidRPr="00371E40" w:rsidRDefault="001140F4" w:rsidP="001140F4">
      <w:pPr>
        <w:pStyle w:val="Default"/>
        <w:jc w:val="center"/>
        <w:rPr>
          <w:rFonts w:asciiTheme="majorHAnsi" w:hAnsiTheme="majorHAnsi"/>
          <w:b/>
          <w:i/>
          <w:sz w:val="23"/>
          <w:szCs w:val="23"/>
          <w:u w:val="single"/>
        </w:rPr>
      </w:pPr>
      <w:r w:rsidRPr="00371E40">
        <w:rPr>
          <w:rFonts w:asciiTheme="majorHAnsi" w:hAnsiTheme="majorHAnsi"/>
          <w:b/>
          <w:bCs/>
          <w:i/>
          <w:sz w:val="23"/>
          <w:szCs w:val="23"/>
          <w:u w:val="single"/>
        </w:rPr>
        <w:t>Odstąpienie od umowy</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1. Zamawiającemu przysługuje prawo odstąpienia od umowy w przypadkach określonych w art. 456 ust. 1 pkt. 2 ustawy PZP, jeżeli zachodzi co najmniej jedna z następujących okoliczności: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a) dokonano zmiany umowy z naruszeniem art. 454 i art. 455 ustawy PZP (w części umowy której zmiana dotyczy)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b) wykonawca w chwili zawarcia umowy podlegał wykluczeniu na podstawie art. 108 ustawy PZP. </w:t>
      </w:r>
    </w:p>
    <w:p w:rsidR="001140F4" w:rsidRPr="00371E40" w:rsidRDefault="001140F4" w:rsidP="001140F4">
      <w:pPr>
        <w:pStyle w:val="Default"/>
        <w:spacing w:line="276" w:lineRule="auto"/>
        <w:rPr>
          <w:rFonts w:asciiTheme="majorHAnsi" w:hAnsiTheme="majorHAnsi"/>
        </w:rPr>
      </w:pPr>
      <w:r w:rsidRPr="00371E40">
        <w:rPr>
          <w:rFonts w:asciiTheme="majorHAnsi" w:hAnsiTheme="majorHAnsi"/>
        </w:rPr>
        <w:t>c) Trybunał Sprawiedliwości Unii Europejskiej stwierdził, w ramach procedury przewidzianej w art. 258 Traktatu o Funkcjonowaniu Unii Europejskiej, że</w:t>
      </w:r>
    </w:p>
    <w:p w:rsidR="001140F4" w:rsidRPr="00371E40" w:rsidRDefault="001140F4" w:rsidP="001140F4">
      <w:pPr>
        <w:pStyle w:val="Default"/>
        <w:spacing w:line="276" w:lineRule="auto"/>
        <w:rPr>
          <w:rFonts w:asciiTheme="majorHAnsi" w:hAnsiTheme="majorHAnsi"/>
        </w:rPr>
      </w:pPr>
      <w:r w:rsidRPr="00371E40">
        <w:rPr>
          <w:rFonts w:asciiTheme="majorHAnsi" w:hAnsiTheme="majorHAnsi"/>
        </w:rPr>
        <w:t xml:space="preserve">Rzeczypospolita Polska uchybiła zobowiązaniom, które ciążą na nim na mocy Traktatów, dyrektywy 2014/24/UE i dyrektywy 2014/25/UE, dyrektywy 2014/25/UE i dyrektywy 2009/81/WE z uwagi na to, że zamawiający udzielił zamówienia z naruszeniem prawa Unii Europejskiej </w:t>
      </w:r>
    </w:p>
    <w:p w:rsidR="001140F4" w:rsidRPr="00371E40" w:rsidRDefault="001140F4" w:rsidP="001140F4">
      <w:pPr>
        <w:pStyle w:val="Default"/>
        <w:spacing w:line="276" w:lineRule="auto"/>
        <w:rPr>
          <w:rFonts w:asciiTheme="majorHAnsi" w:hAnsiTheme="majorHAnsi"/>
        </w:rPr>
      </w:pPr>
      <w:r w:rsidRPr="00371E40">
        <w:rPr>
          <w:rFonts w:asciiTheme="majorHAnsi" w:hAnsiTheme="majorHAnsi"/>
        </w:rPr>
        <w:t xml:space="preserve">2. Strony postanawiają, że oprócz przypadków wymienionych w ustawie PZP przysługuje im prawo do odstąpienia od umowy. </w:t>
      </w:r>
    </w:p>
    <w:p w:rsidR="001140F4" w:rsidRPr="00371E40" w:rsidRDefault="001140F4" w:rsidP="001140F4">
      <w:pPr>
        <w:pStyle w:val="Default"/>
        <w:spacing w:line="276" w:lineRule="auto"/>
        <w:rPr>
          <w:rFonts w:asciiTheme="majorHAnsi" w:hAnsiTheme="majorHAnsi"/>
        </w:rPr>
      </w:pPr>
      <w:r w:rsidRPr="00371E40">
        <w:rPr>
          <w:rFonts w:asciiTheme="majorHAnsi" w:hAnsiTheme="majorHAnsi"/>
        </w:rPr>
        <w:t xml:space="preserve">3. Zamawiający może odstąpić od umowy: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a)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 Wówczas Wykonawca otrzymuje wynagrodzenie w wysokości proporcjonalnej do wykonania części przedmiotu umowy. Postanowienia o karze umownej nie mają w tym przypadku zastosowania i Wykonawca nie może żądać odszkodowania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b) Wykonawca rozwiązał firmę lub utracił uprawnienia do prowadzenia działalności gospodarczej w zakresie objętym zamówieniem,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c) Zamawiający może odstąpić od umowy w razie stwierdzenia przypadku niewłaściwej jakości opału, który został ustalony w oparciu o badania laboratoryjne, o których mowa w § 4 ust. 17 umowy oraz gdy Wykonawca jest w zwłoce w wydaniu towaru lub usunięciu stwierdzonych wad, braków lub niezgodności towaru z umową o 5 dni roboczych ponad terminy określone w umowie.</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d) Wykonawca trzykrotnie został ukarany za naruszenie tożsamych obowiązków określonych w umowie, </w:t>
      </w:r>
    </w:p>
    <w:p w:rsidR="001140F4" w:rsidRPr="00371E40" w:rsidRDefault="001140F4" w:rsidP="001140F4">
      <w:pPr>
        <w:pStyle w:val="Default"/>
        <w:spacing w:line="276" w:lineRule="auto"/>
        <w:rPr>
          <w:rFonts w:asciiTheme="majorHAnsi" w:hAnsiTheme="majorHAnsi"/>
        </w:rPr>
      </w:pPr>
      <w:r w:rsidRPr="00371E40">
        <w:rPr>
          <w:rFonts w:asciiTheme="majorHAnsi" w:hAnsiTheme="majorHAnsi"/>
        </w:rPr>
        <w:t xml:space="preserve">e) Odstąpienie od umowy ze wskazanych powyżej przyczyn, określonych w punktach b-d powinno nastąpić w terminie 2 miesięcy od dnia dowiedzenia się przez Zamawiającego o podstawie do odstąpienia, powinno być dokonane w formie pisemnej, a także zawierać uzasadnienie.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4. Wykonawca może odstąpić od umowy jeżeli: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a) Zamawiający jest w zwłoce z uiszczeniem należności na rzecz Wykonawcy 2 miesiące ponad termin płatności faktury i pomimo dodatkowego wezwania listem poleconym </w:t>
      </w:r>
      <w:r w:rsidRPr="00371E40">
        <w:rPr>
          <w:rFonts w:asciiTheme="majorHAnsi" w:hAnsiTheme="majorHAnsi"/>
        </w:rPr>
        <w:lastRenderedPageBreak/>
        <w:t xml:space="preserve">odmawia uiszczenia należności, w takim przypadku odstąpienie powinno nastąpić w terminie 30 dni od powzięcia przez Wykonawcę wiadomości o powyższej okoliczności.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5. Odstąpienie od umowy powinno nastąpić w formie pisemnej pod rygorem nieważności i powinno zawierać uzasadnienie. Uprawnienie do odstąpienia nie pozbawia prawa do naliczenia kar umownych przewidzianych umową. </w:t>
      </w:r>
    </w:p>
    <w:p w:rsidR="001140F4" w:rsidRPr="00371E40" w:rsidRDefault="001140F4" w:rsidP="001140F4">
      <w:pPr>
        <w:pStyle w:val="Default"/>
        <w:spacing w:after="27" w:line="276" w:lineRule="auto"/>
        <w:rPr>
          <w:rFonts w:asciiTheme="majorHAnsi" w:hAnsiTheme="majorHAnsi"/>
        </w:rPr>
      </w:pPr>
      <w:r w:rsidRPr="00371E40">
        <w:rPr>
          <w:rFonts w:asciiTheme="majorHAnsi" w:hAnsiTheme="majorHAnsi"/>
        </w:rPr>
        <w:t xml:space="preserve">6. 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 </w:t>
      </w:r>
    </w:p>
    <w:p w:rsidR="001140F4" w:rsidRPr="00371E40" w:rsidRDefault="001140F4" w:rsidP="001140F4">
      <w:pPr>
        <w:pStyle w:val="Default"/>
        <w:spacing w:line="276" w:lineRule="auto"/>
        <w:rPr>
          <w:rFonts w:asciiTheme="majorHAnsi" w:hAnsiTheme="majorHAnsi"/>
        </w:rPr>
      </w:pPr>
      <w:r w:rsidRPr="00371E40">
        <w:rPr>
          <w:rFonts w:asciiTheme="majorHAnsi" w:hAnsiTheme="majorHAnsi"/>
        </w:rPr>
        <w:t xml:space="preserve">7. W przypadku odstąpienia przez Zamawiającego od umowy zgodnie z niniejszym §, Wykonawca może żądać wyłącznie zapłaty wynagrodzenia za dostawy, które zostały zrealizowane do dnia odstąpienia </w:t>
      </w:r>
    </w:p>
    <w:p w:rsidR="001140F4" w:rsidRPr="00371E40" w:rsidRDefault="001140F4" w:rsidP="001140F4">
      <w:pPr>
        <w:tabs>
          <w:tab w:val="left" w:pos="5386"/>
          <w:tab w:val="left" w:pos="7158"/>
        </w:tabs>
        <w:spacing w:line="276" w:lineRule="auto"/>
        <w:ind w:left="360" w:hanging="360"/>
        <w:jc w:val="both"/>
        <w:rPr>
          <w:rFonts w:asciiTheme="majorHAnsi" w:hAnsiTheme="majorHAnsi"/>
        </w:rPr>
      </w:pPr>
    </w:p>
    <w:p w:rsidR="001140F4" w:rsidRPr="00371E40" w:rsidRDefault="001140F4" w:rsidP="001140F4">
      <w:pPr>
        <w:spacing w:line="276" w:lineRule="auto"/>
        <w:jc w:val="center"/>
        <w:rPr>
          <w:rFonts w:asciiTheme="majorHAnsi" w:hAnsiTheme="majorHAnsi"/>
          <w:b/>
        </w:rPr>
      </w:pPr>
      <w:r w:rsidRPr="00371E40">
        <w:rPr>
          <w:rFonts w:asciiTheme="majorHAnsi" w:hAnsiTheme="majorHAnsi"/>
          <w:b/>
        </w:rPr>
        <w:t> §10</w:t>
      </w:r>
    </w:p>
    <w:p w:rsidR="001140F4" w:rsidRPr="00371E40" w:rsidRDefault="001140F4" w:rsidP="001140F4">
      <w:pPr>
        <w:spacing w:line="276" w:lineRule="auto"/>
        <w:jc w:val="center"/>
        <w:rPr>
          <w:rFonts w:asciiTheme="majorHAnsi" w:hAnsiTheme="majorHAnsi"/>
          <w:b/>
          <w:i/>
          <w:u w:val="single"/>
        </w:rPr>
      </w:pPr>
      <w:r w:rsidRPr="00371E40">
        <w:rPr>
          <w:rFonts w:asciiTheme="majorHAnsi" w:hAnsiTheme="majorHAnsi"/>
          <w:b/>
          <w:i/>
          <w:u w:val="single"/>
        </w:rPr>
        <w:t>Osoby odpowiedzialne za realizację umowy i dane osobowe</w:t>
      </w:r>
    </w:p>
    <w:p w:rsidR="001140F4" w:rsidRPr="00371E40" w:rsidRDefault="001140F4" w:rsidP="001140F4">
      <w:pPr>
        <w:spacing w:line="276" w:lineRule="auto"/>
        <w:jc w:val="both"/>
        <w:rPr>
          <w:rFonts w:asciiTheme="majorHAnsi" w:hAnsiTheme="majorHAnsi"/>
        </w:rPr>
      </w:pPr>
      <w:r w:rsidRPr="00371E40">
        <w:rPr>
          <w:rFonts w:asciiTheme="majorHAnsi" w:hAnsiTheme="majorHAnsi"/>
        </w:rPr>
        <w:t xml:space="preserve">1. Osobą odpowiedzialną za realizację niniejszej umowy po stronie Wykonawcy jest: …………………………. </w:t>
      </w:r>
    </w:p>
    <w:p w:rsidR="001140F4" w:rsidRPr="00371E40" w:rsidRDefault="001140F4" w:rsidP="001140F4">
      <w:pPr>
        <w:spacing w:line="276" w:lineRule="auto"/>
        <w:jc w:val="both"/>
        <w:rPr>
          <w:rFonts w:asciiTheme="majorHAnsi" w:hAnsiTheme="majorHAnsi"/>
        </w:rPr>
      </w:pPr>
      <w:r w:rsidRPr="00371E40">
        <w:rPr>
          <w:rFonts w:asciiTheme="majorHAnsi" w:hAnsiTheme="majorHAnsi"/>
        </w:rPr>
        <w:t xml:space="preserve">2. Osobą uprawnioną do kontaktów ze strony Zamawiającego w sprawach dotyczących dostaw jest: ……………………….. </w:t>
      </w:r>
    </w:p>
    <w:p w:rsidR="001140F4" w:rsidRPr="00371E40" w:rsidRDefault="001140F4" w:rsidP="001140F4">
      <w:pPr>
        <w:spacing w:line="276" w:lineRule="auto"/>
        <w:jc w:val="both"/>
        <w:rPr>
          <w:rFonts w:asciiTheme="majorHAnsi" w:hAnsiTheme="majorHAnsi"/>
          <w:b/>
          <w:i/>
          <w:u w:val="single"/>
        </w:rPr>
      </w:pPr>
      <w:r w:rsidRPr="00371E40">
        <w:rPr>
          <w:rFonts w:asciiTheme="majorHAnsi" w:hAnsiTheme="majorHAnsi"/>
        </w:rPr>
        <w:t xml:space="preserve">3. Zmiana osoby wymienionej w ust. 1 w trakcie realizacji umowy może nastąpić wyłącznie poprzez pisemne powiadomienie Zamawiającego, nie później niż 2 dni przed dokonaniem zmiany, </w:t>
      </w:r>
    </w:p>
    <w:p w:rsidR="001140F4" w:rsidRPr="00371E40" w:rsidRDefault="001140F4" w:rsidP="001140F4">
      <w:pPr>
        <w:spacing w:line="276" w:lineRule="auto"/>
        <w:jc w:val="center"/>
        <w:rPr>
          <w:rFonts w:asciiTheme="majorHAnsi" w:hAnsiTheme="majorHAnsi"/>
          <w:b/>
          <w:i/>
          <w:u w:val="single"/>
        </w:rPr>
      </w:pPr>
    </w:p>
    <w:p w:rsidR="001140F4" w:rsidRPr="00371E40" w:rsidRDefault="001140F4" w:rsidP="001140F4">
      <w:pPr>
        <w:spacing w:line="276" w:lineRule="auto"/>
        <w:rPr>
          <w:rFonts w:asciiTheme="majorHAnsi" w:hAnsiTheme="majorHAnsi"/>
        </w:rPr>
      </w:pPr>
      <w:r w:rsidRPr="00371E40">
        <w:rPr>
          <w:rFonts w:asciiTheme="majorHAnsi" w:hAnsiTheme="majorHAnsi"/>
        </w:rPr>
        <w:t>1.Przetwarzanie danych osobowych podczas realizacji umowy odbywa się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oraz obowiązującymi przepisami krajowymi dotyczącymi ochrony danych osobowych.</w:t>
      </w:r>
    </w:p>
    <w:p w:rsidR="001140F4" w:rsidRPr="00371E40" w:rsidRDefault="001140F4" w:rsidP="001140F4">
      <w:pPr>
        <w:tabs>
          <w:tab w:val="left" w:pos="2409"/>
          <w:tab w:val="left" w:pos="5386"/>
          <w:tab w:val="left" w:pos="7158"/>
        </w:tabs>
        <w:ind w:left="170" w:hanging="170"/>
        <w:jc w:val="center"/>
        <w:rPr>
          <w:rFonts w:asciiTheme="majorHAnsi" w:hAnsiTheme="majorHAnsi"/>
        </w:rPr>
      </w:pPr>
      <w:r w:rsidRPr="00371E40">
        <w:rPr>
          <w:rFonts w:asciiTheme="majorHAnsi" w:hAnsiTheme="majorHAnsi"/>
        </w:rPr>
        <w:t> </w:t>
      </w:r>
    </w:p>
    <w:p w:rsidR="001140F4" w:rsidRPr="00371E40" w:rsidRDefault="001140F4" w:rsidP="001140F4">
      <w:pPr>
        <w:ind w:left="142" w:hanging="142"/>
        <w:jc w:val="center"/>
        <w:rPr>
          <w:rFonts w:asciiTheme="majorHAnsi" w:hAnsiTheme="majorHAnsi"/>
          <w:b/>
        </w:rPr>
      </w:pPr>
      <w:r w:rsidRPr="00371E40">
        <w:rPr>
          <w:rFonts w:asciiTheme="majorHAnsi" w:hAnsiTheme="majorHAnsi"/>
          <w:b/>
        </w:rPr>
        <w:t>§ 11</w:t>
      </w:r>
    </w:p>
    <w:p w:rsidR="001140F4" w:rsidRPr="00371E40" w:rsidRDefault="001140F4" w:rsidP="001140F4">
      <w:pPr>
        <w:ind w:left="142" w:hanging="142"/>
        <w:jc w:val="center"/>
        <w:rPr>
          <w:rFonts w:asciiTheme="majorHAnsi" w:hAnsiTheme="majorHAnsi"/>
          <w:b/>
          <w:i/>
          <w:u w:val="single"/>
        </w:rPr>
      </w:pPr>
      <w:r w:rsidRPr="00371E40">
        <w:rPr>
          <w:rFonts w:asciiTheme="majorHAnsi" w:hAnsiTheme="majorHAnsi"/>
          <w:b/>
          <w:i/>
          <w:u w:val="single"/>
        </w:rPr>
        <w:t>Postanowienia końcowe</w:t>
      </w:r>
    </w:p>
    <w:p w:rsidR="001140F4" w:rsidRPr="00371E40" w:rsidRDefault="001140F4" w:rsidP="001140F4">
      <w:pPr>
        <w:numPr>
          <w:ilvl w:val="0"/>
          <w:numId w:val="2"/>
        </w:numPr>
        <w:tabs>
          <w:tab w:val="clear" w:pos="720"/>
          <w:tab w:val="num" w:pos="360"/>
        </w:tabs>
        <w:ind w:left="360"/>
        <w:jc w:val="both"/>
        <w:rPr>
          <w:rFonts w:asciiTheme="majorHAnsi" w:hAnsiTheme="majorHAnsi"/>
        </w:rPr>
      </w:pPr>
      <w:r w:rsidRPr="00371E40">
        <w:rPr>
          <w:rFonts w:asciiTheme="majorHAnsi" w:hAnsiTheme="majorHAnsi"/>
        </w:rPr>
        <w:t>Ewentualne spory wynikłe w toku realizacji niniejszej umowy rozstrzygać będzie sąd właściwy dla siedziby Zamawiającego.</w:t>
      </w:r>
    </w:p>
    <w:p w:rsidR="001140F4" w:rsidRPr="00371E40" w:rsidRDefault="001140F4" w:rsidP="001140F4">
      <w:pPr>
        <w:numPr>
          <w:ilvl w:val="0"/>
          <w:numId w:val="2"/>
        </w:numPr>
        <w:tabs>
          <w:tab w:val="clear" w:pos="720"/>
          <w:tab w:val="num" w:pos="360"/>
        </w:tabs>
        <w:ind w:left="360"/>
        <w:jc w:val="both"/>
        <w:rPr>
          <w:rFonts w:asciiTheme="majorHAnsi" w:hAnsiTheme="majorHAnsi"/>
        </w:rPr>
      </w:pPr>
      <w:r w:rsidRPr="00371E40">
        <w:rPr>
          <w:rFonts w:asciiTheme="majorHAnsi" w:hAnsiTheme="majorHAnsi"/>
        </w:rPr>
        <w:t>W sprawach nieuregulowanych niniejszą umową będą miały zastosowanie przepisy ustawy z dnia 11 września 2019 roku z późniejszymi zmianami – Prawo zamówień publicznych, właściwe przepisy Kodeksu cywilnego.</w:t>
      </w:r>
    </w:p>
    <w:p w:rsidR="001140F4" w:rsidRPr="00371E40" w:rsidRDefault="001140F4" w:rsidP="001140F4">
      <w:pPr>
        <w:numPr>
          <w:ilvl w:val="0"/>
          <w:numId w:val="2"/>
        </w:numPr>
        <w:tabs>
          <w:tab w:val="clear" w:pos="720"/>
          <w:tab w:val="num" w:pos="360"/>
        </w:tabs>
        <w:ind w:left="360"/>
        <w:jc w:val="both"/>
        <w:rPr>
          <w:rFonts w:asciiTheme="majorHAnsi" w:hAnsiTheme="majorHAnsi"/>
        </w:rPr>
      </w:pPr>
      <w:r w:rsidRPr="00371E40">
        <w:rPr>
          <w:rFonts w:asciiTheme="majorHAnsi" w:hAnsiTheme="majorHAnsi"/>
        </w:rPr>
        <w:t>Umowę niniejszą sporządza się w 2 jednobrzmiących egzemplarzach po jednym dla każdej ze stron.</w:t>
      </w:r>
    </w:p>
    <w:p w:rsidR="001140F4" w:rsidRPr="00371E40" w:rsidRDefault="001140F4" w:rsidP="001140F4">
      <w:pPr>
        <w:pStyle w:val="Nagwek1"/>
        <w:tabs>
          <w:tab w:val="clear" w:pos="360"/>
          <w:tab w:val="left" w:pos="6237"/>
        </w:tabs>
        <w:ind w:left="0"/>
        <w:rPr>
          <w:rFonts w:asciiTheme="majorHAnsi" w:hAnsiTheme="majorHAnsi" w:cs="Times New Roman"/>
          <w:b/>
          <w:i w:val="0"/>
          <w:sz w:val="24"/>
        </w:rPr>
      </w:pPr>
    </w:p>
    <w:p w:rsidR="001140F4" w:rsidRPr="00371E40" w:rsidRDefault="001140F4" w:rsidP="001140F4">
      <w:pPr>
        <w:pStyle w:val="Nagwek1"/>
        <w:tabs>
          <w:tab w:val="clear" w:pos="360"/>
          <w:tab w:val="left" w:pos="6237"/>
        </w:tabs>
        <w:ind w:left="0"/>
        <w:rPr>
          <w:rFonts w:asciiTheme="majorHAnsi" w:hAnsiTheme="majorHAnsi" w:cs="Times New Roman"/>
          <w:b/>
          <w:i w:val="0"/>
          <w:sz w:val="24"/>
        </w:rPr>
      </w:pPr>
      <w:r w:rsidRPr="00371E40">
        <w:rPr>
          <w:rFonts w:asciiTheme="majorHAnsi" w:hAnsiTheme="majorHAnsi" w:cs="Times New Roman"/>
          <w:b/>
          <w:i w:val="0"/>
          <w:sz w:val="24"/>
        </w:rPr>
        <w:t xml:space="preserve">ZAMAWIAJĄCY                           </w:t>
      </w:r>
      <w:r w:rsidRPr="00371E40">
        <w:rPr>
          <w:rFonts w:asciiTheme="majorHAnsi" w:hAnsiTheme="majorHAnsi" w:cs="Times New Roman"/>
          <w:b/>
          <w:i w:val="0"/>
          <w:sz w:val="24"/>
        </w:rPr>
        <w:tab/>
      </w:r>
      <w:r w:rsidRPr="00371E40">
        <w:rPr>
          <w:rFonts w:asciiTheme="majorHAnsi" w:hAnsiTheme="majorHAnsi" w:cs="Times New Roman"/>
          <w:b/>
          <w:i w:val="0"/>
          <w:sz w:val="24"/>
        </w:rPr>
        <w:tab/>
        <w:t>WYKONAWCA</w:t>
      </w:r>
    </w:p>
    <w:p w:rsidR="001140F4" w:rsidRPr="00371E40" w:rsidRDefault="001140F4" w:rsidP="001140F4">
      <w:pPr>
        <w:jc w:val="both"/>
        <w:rPr>
          <w:rFonts w:asciiTheme="majorHAnsi" w:hAnsiTheme="majorHAnsi"/>
        </w:rPr>
      </w:pPr>
    </w:p>
    <w:p w:rsidR="001140F4" w:rsidRPr="00371E40" w:rsidRDefault="001140F4" w:rsidP="001140F4">
      <w:pPr>
        <w:jc w:val="center"/>
        <w:rPr>
          <w:rFonts w:asciiTheme="majorHAnsi" w:hAnsiTheme="majorHAnsi"/>
        </w:rPr>
      </w:pPr>
    </w:p>
    <w:p w:rsidR="001140F4" w:rsidRPr="00371E40" w:rsidRDefault="001140F4" w:rsidP="001140F4">
      <w:pPr>
        <w:jc w:val="center"/>
        <w:rPr>
          <w:rFonts w:asciiTheme="majorHAnsi" w:hAnsiTheme="majorHAnsi"/>
        </w:rPr>
      </w:pPr>
    </w:p>
    <w:p w:rsidR="001140F4" w:rsidRPr="00371E40" w:rsidRDefault="001140F4" w:rsidP="001140F4">
      <w:pPr>
        <w:rPr>
          <w:rFonts w:asciiTheme="majorHAnsi" w:hAnsiTheme="majorHAnsi"/>
        </w:rPr>
      </w:pPr>
      <w:r w:rsidRPr="00371E40">
        <w:rPr>
          <w:rFonts w:asciiTheme="majorHAnsi" w:hAnsiTheme="majorHAnsi"/>
        </w:rPr>
        <w:t xml:space="preserve"> </w:t>
      </w:r>
    </w:p>
    <w:p w:rsidR="001140F4" w:rsidRPr="00371E40" w:rsidRDefault="001140F4" w:rsidP="001140F4">
      <w:pPr>
        <w:rPr>
          <w:rFonts w:asciiTheme="majorHAnsi" w:hAnsiTheme="majorHAnsi"/>
        </w:rPr>
      </w:pPr>
    </w:p>
    <w:p w:rsidR="001140F4" w:rsidRPr="00371E40" w:rsidRDefault="001140F4" w:rsidP="001140F4">
      <w:pPr>
        <w:rPr>
          <w:rFonts w:asciiTheme="majorHAnsi" w:hAnsiTheme="majorHAnsi"/>
        </w:rPr>
      </w:pPr>
    </w:p>
    <w:p w:rsidR="00D46F76" w:rsidRPr="00371E40" w:rsidRDefault="00D46F76">
      <w:pPr>
        <w:rPr>
          <w:rFonts w:asciiTheme="majorHAnsi" w:hAnsiTheme="majorHAnsi"/>
        </w:rPr>
      </w:pPr>
    </w:p>
    <w:sectPr w:rsidR="00D46F76" w:rsidRPr="00371E40" w:rsidSect="00467ACA">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EB" w:rsidRDefault="00536CEB">
      <w:r>
        <w:separator/>
      </w:r>
    </w:p>
  </w:endnote>
  <w:endnote w:type="continuationSeparator" w:id="0">
    <w:p w:rsidR="00536CEB" w:rsidRDefault="0053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A7" w:rsidRDefault="00953D56">
    <w:pPr>
      <w:pStyle w:val="Stopka"/>
      <w:jc w:val="center"/>
    </w:pPr>
    <w:r>
      <w:fldChar w:fldCharType="begin"/>
    </w:r>
    <w:r w:rsidR="001140F4">
      <w:instrText>PAGE   \* MERGEFORMAT</w:instrText>
    </w:r>
    <w:r>
      <w:fldChar w:fldCharType="separate"/>
    </w:r>
    <w:r w:rsidR="00371E40">
      <w:rPr>
        <w:noProof/>
      </w:rPr>
      <w:t>1</w:t>
    </w:r>
    <w:r>
      <w:fldChar w:fldCharType="end"/>
    </w:r>
  </w:p>
  <w:p w:rsidR="000A43A7" w:rsidRDefault="00536C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EB" w:rsidRDefault="00536CEB">
      <w:r>
        <w:separator/>
      </w:r>
    </w:p>
  </w:footnote>
  <w:footnote w:type="continuationSeparator" w:id="0">
    <w:p w:rsidR="00536CEB" w:rsidRDefault="00536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D7A"/>
    <w:multiLevelType w:val="hybridMultilevel"/>
    <w:tmpl w:val="D9EA8560"/>
    <w:lvl w:ilvl="0" w:tplc="B10835F6">
      <w:start w:val="1"/>
      <w:numFmt w:val="decimal"/>
      <w:lvlText w:val="%1."/>
      <w:lvlJc w:val="left"/>
      <w:pPr>
        <w:tabs>
          <w:tab w:val="num" w:pos="454"/>
        </w:tabs>
        <w:ind w:left="454" w:hanging="454"/>
      </w:pPr>
      <w:rPr>
        <w:rFonts w:hint="default"/>
      </w:rPr>
    </w:lvl>
    <w:lvl w:ilvl="1" w:tplc="0CB4B564">
      <w:start w:val="1"/>
      <w:numFmt w:val="bullet"/>
      <w:lvlText w:val=""/>
      <w:lvlJc w:val="left"/>
      <w:pPr>
        <w:tabs>
          <w:tab w:val="num" w:pos="1420"/>
        </w:tabs>
        <w:ind w:left="1420" w:hanging="340"/>
      </w:pPr>
      <w:rPr>
        <w:rFonts w:ascii="Symbol" w:hAnsi="Symbol" w:hint="default"/>
      </w:rPr>
    </w:lvl>
    <w:lvl w:ilvl="2" w:tplc="DA8E3D1E">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DDE1558"/>
    <w:multiLevelType w:val="hybridMultilevel"/>
    <w:tmpl w:val="23888390"/>
    <w:lvl w:ilvl="0" w:tplc="00B6A168">
      <w:start w:val="1"/>
      <w:numFmt w:val="decimal"/>
      <w:lvlText w:val="%1."/>
      <w:lvlJc w:val="left"/>
      <w:pPr>
        <w:tabs>
          <w:tab w:val="num" w:pos="397"/>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F7B78D1"/>
    <w:multiLevelType w:val="hybridMultilevel"/>
    <w:tmpl w:val="6DB2B2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7410332"/>
    <w:multiLevelType w:val="hybridMultilevel"/>
    <w:tmpl w:val="A1F4AC20"/>
    <w:lvl w:ilvl="0" w:tplc="C444E7B6">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C57C0A"/>
    <w:multiLevelType w:val="hybridMultilevel"/>
    <w:tmpl w:val="703AFA38"/>
    <w:lvl w:ilvl="0" w:tplc="0409000F">
      <w:start w:val="1"/>
      <w:numFmt w:val="decimal"/>
      <w:lvlText w:val="%1."/>
      <w:lvlJc w:val="left"/>
      <w:pPr>
        <w:tabs>
          <w:tab w:val="num" w:pos="1080"/>
        </w:tabs>
        <w:ind w:left="1080" w:hanging="360"/>
      </w:pPr>
    </w:lvl>
    <w:lvl w:ilvl="1" w:tplc="B7F82E74">
      <w:start w:val="1"/>
      <w:numFmt w:val="lowerLetter"/>
      <w:lvlText w:val="%2)"/>
      <w:lvlJc w:val="left"/>
      <w:pPr>
        <w:tabs>
          <w:tab w:val="num" w:pos="1800"/>
        </w:tabs>
        <w:ind w:left="1800" w:hanging="360"/>
      </w:pPr>
      <w:rPr>
        <w:rFonts w:hint="default"/>
        <w:b w:val="0"/>
        <w:i w:val="0"/>
        <w:caps w:val="0"/>
        <w:strike w:val="0"/>
        <w:dstrike w:val="0"/>
        <w:shadow w:val="0"/>
        <w:emboss w:val="0"/>
        <w:imprint w:val="0"/>
        <w:vanish w:val="0"/>
        <w:sz w:val="24"/>
        <w:szCs w:val="24"/>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A95DD9"/>
    <w:multiLevelType w:val="hybridMultilevel"/>
    <w:tmpl w:val="239C7F9C"/>
    <w:lvl w:ilvl="0" w:tplc="D7E039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40F4"/>
    <w:rsid w:val="00027C2A"/>
    <w:rsid w:val="001140F4"/>
    <w:rsid w:val="00177A93"/>
    <w:rsid w:val="001B30D1"/>
    <w:rsid w:val="00234B75"/>
    <w:rsid w:val="0024630B"/>
    <w:rsid w:val="00250896"/>
    <w:rsid w:val="002C5773"/>
    <w:rsid w:val="00371E40"/>
    <w:rsid w:val="00530130"/>
    <w:rsid w:val="00536CEB"/>
    <w:rsid w:val="00953D56"/>
    <w:rsid w:val="00AB162B"/>
    <w:rsid w:val="00D46F76"/>
    <w:rsid w:val="00D6571D"/>
    <w:rsid w:val="00EB3EE1"/>
    <w:rsid w:val="00EB5D65"/>
    <w:rsid w:val="00F71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1140F4"/>
    <w:pPr>
      <w:keepNext/>
      <w:tabs>
        <w:tab w:val="num" w:pos="360"/>
      </w:tabs>
      <w:suppressAutoHyphens/>
      <w:ind w:left="1080"/>
      <w:outlineLvl w:val="0"/>
    </w:pPr>
    <w:rPr>
      <w:rFonts w:ascii="Arial" w:hAnsi="Arial" w:cs="Arial"/>
      <w:i/>
      <w:sz w:val="22"/>
      <w:szCs w:val="22"/>
      <w:lang w:eastAsia="ar-SA"/>
    </w:rPr>
  </w:style>
  <w:style w:type="paragraph" w:styleId="Nagwek2">
    <w:name w:val="heading 2"/>
    <w:basedOn w:val="Normalny"/>
    <w:next w:val="Normalny"/>
    <w:link w:val="Nagwek2Znak"/>
    <w:qFormat/>
    <w:rsid w:val="001140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F4"/>
    <w:rPr>
      <w:rFonts w:ascii="Arial" w:eastAsia="Times New Roman" w:hAnsi="Arial" w:cs="Arial"/>
      <w:i/>
      <w:lang w:eastAsia="ar-SA"/>
    </w:rPr>
  </w:style>
  <w:style w:type="character" w:customStyle="1" w:styleId="Nagwek2Znak">
    <w:name w:val="Nagłówek 2 Znak"/>
    <w:basedOn w:val="Domylnaczcionkaakapitu"/>
    <w:link w:val="Nagwek2"/>
    <w:rsid w:val="001140F4"/>
    <w:rPr>
      <w:rFonts w:ascii="Arial" w:eastAsia="Times New Roman" w:hAnsi="Arial" w:cs="Arial"/>
      <w:b/>
      <w:bCs/>
      <w:i/>
      <w:iCs/>
      <w:sz w:val="28"/>
      <w:szCs w:val="28"/>
      <w:lang w:eastAsia="pl-PL"/>
    </w:rPr>
  </w:style>
  <w:style w:type="paragraph" w:styleId="Tekstpodstawowy">
    <w:name w:val="Body Text"/>
    <w:basedOn w:val="Normalny"/>
    <w:link w:val="TekstpodstawowyZnak"/>
    <w:rsid w:val="001140F4"/>
    <w:pPr>
      <w:spacing w:after="120"/>
    </w:pPr>
  </w:style>
  <w:style w:type="character" w:customStyle="1" w:styleId="TekstpodstawowyZnak">
    <w:name w:val="Tekst podstawowy Znak"/>
    <w:basedOn w:val="Domylnaczcionkaakapitu"/>
    <w:link w:val="Tekstpodstawowy"/>
    <w:rsid w:val="001140F4"/>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1140F4"/>
    <w:pPr>
      <w:suppressAutoHyphens/>
    </w:pPr>
    <w:rPr>
      <w:b/>
      <w:szCs w:val="20"/>
      <w:lang w:eastAsia="ar-SA"/>
    </w:rPr>
  </w:style>
  <w:style w:type="paragraph" w:styleId="Tekstpodstawowy2">
    <w:name w:val="Body Text 2"/>
    <w:basedOn w:val="Normalny"/>
    <w:link w:val="Tekstpodstawowy2Znak"/>
    <w:rsid w:val="001140F4"/>
    <w:pPr>
      <w:spacing w:after="120" w:line="480" w:lineRule="auto"/>
    </w:pPr>
  </w:style>
  <w:style w:type="character" w:customStyle="1" w:styleId="Tekstpodstawowy2Znak">
    <w:name w:val="Tekst podstawowy 2 Znak"/>
    <w:basedOn w:val="Domylnaczcionkaakapitu"/>
    <w:link w:val="Tekstpodstawowy2"/>
    <w:rsid w:val="001140F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40F4"/>
    <w:pPr>
      <w:spacing w:after="120"/>
      <w:ind w:left="283"/>
    </w:pPr>
  </w:style>
  <w:style w:type="character" w:customStyle="1" w:styleId="TekstpodstawowywcityZnak">
    <w:name w:val="Tekst podstawowy wcięty Znak"/>
    <w:basedOn w:val="Domylnaczcionkaakapitu"/>
    <w:link w:val="Tekstpodstawowywcity"/>
    <w:rsid w:val="001140F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40F4"/>
    <w:pPr>
      <w:tabs>
        <w:tab w:val="center" w:pos="4536"/>
        <w:tab w:val="right" w:pos="9072"/>
      </w:tabs>
    </w:pPr>
  </w:style>
  <w:style w:type="character" w:customStyle="1" w:styleId="StopkaZnak">
    <w:name w:val="Stopka Znak"/>
    <w:basedOn w:val="Domylnaczcionkaakapitu"/>
    <w:link w:val="Stopka"/>
    <w:uiPriority w:val="99"/>
    <w:rsid w:val="001140F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40F4"/>
    <w:pPr>
      <w:ind w:left="720"/>
      <w:contextualSpacing/>
    </w:pPr>
    <w:rPr>
      <w:sz w:val="20"/>
      <w:szCs w:val="20"/>
    </w:rPr>
  </w:style>
  <w:style w:type="paragraph" w:customStyle="1" w:styleId="Default">
    <w:name w:val="Default"/>
    <w:rsid w:val="001140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1140F4"/>
    <w:pPr>
      <w:keepNext/>
      <w:tabs>
        <w:tab w:val="num" w:pos="360"/>
      </w:tabs>
      <w:suppressAutoHyphens/>
      <w:ind w:left="1080"/>
      <w:outlineLvl w:val="0"/>
    </w:pPr>
    <w:rPr>
      <w:rFonts w:ascii="Arial" w:hAnsi="Arial" w:cs="Arial"/>
      <w:i/>
      <w:sz w:val="22"/>
      <w:szCs w:val="22"/>
      <w:lang w:eastAsia="ar-SA"/>
    </w:rPr>
  </w:style>
  <w:style w:type="paragraph" w:styleId="Nagwek2">
    <w:name w:val="heading 2"/>
    <w:basedOn w:val="Normalny"/>
    <w:next w:val="Normalny"/>
    <w:link w:val="Nagwek2Znak"/>
    <w:qFormat/>
    <w:rsid w:val="001140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F4"/>
    <w:rPr>
      <w:rFonts w:ascii="Arial" w:eastAsia="Times New Roman" w:hAnsi="Arial" w:cs="Arial"/>
      <w:i/>
      <w:lang w:eastAsia="ar-SA"/>
    </w:rPr>
  </w:style>
  <w:style w:type="character" w:customStyle="1" w:styleId="Nagwek2Znak">
    <w:name w:val="Nagłówek 2 Znak"/>
    <w:basedOn w:val="Domylnaczcionkaakapitu"/>
    <w:link w:val="Nagwek2"/>
    <w:rsid w:val="001140F4"/>
    <w:rPr>
      <w:rFonts w:ascii="Arial" w:eastAsia="Times New Roman" w:hAnsi="Arial" w:cs="Arial"/>
      <w:b/>
      <w:bCs/>
      <w:i/>
      <w:iCs/>
      <w:sz w:val="28"/>
      <w:szCs w:val="28"/>
      <w:lang w:eastAsia="pl-PL"/>
    </w:rPr>
  </w:style>
  <w:style w:type="paragraph" w:styleId="Tekstpodstawowy">
    <w:name w:val="Body Text"/>
    <w:basedOn w:val="Normalny"/>
    <w:link w:val="TekstpodstawowyZnak"/>
    <w:rsid w:val="001140F4"/>
    <w:pPr>
      <w:spacing w:after="120"/>
    </w:pPr>
  </w:style>
  <w:style w:type="character" w:customStyle="1" w:styleId="TekstpodstawowyZnak">
    <w:name w:val="Tekst podstawowy Znak"/>
    <w:basedOn w:val="Domylnaczcionkaakapitu"/>
    <w:link w:val="Tekstpodstawowy"/>
    <w:rsid w:val="001140F4"/>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1140F4"/>
    <w:pPr>
      <w:suppressAutoHyphens/>
    </w:pPr>
    <w:rPr>
      <w:b/>
      <w:szCs w:val="20"/>
      <w:lang w:eastAsia="ar-SA"/>
    </w:rPr>
  </w:style>
  <w:style w:type="paragraph" w:styleId="Tekstpodstawowy2">
    <w:name w:val="Body Text 2"/>
    <w:basedOn w:val="Normalny"/>
    <w:link w:val="Tekstpodstawowy2Znak"/>
    <w:rsid w:val="001140F4"/>
    <w:pPr>
      <w:spacing w:after="120" w:line="480" w:lineRule="auto"/>
    </w:pPr>
  </w:style>
  <w:style w:type="character" w:customStyle="1" w:styleId="Tekstpodstawowy2Znak">
    <w:name w:val="Tekst podstawowy 2 Znak"/>
    <w:basedOn w:val="Domylnaczcionkaakapitu"/>
    <w:link w:val="Tekstpodstawowy2"/>
    <w:rsid w:val="001140F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40F4"/>
    <w:pPr>
      <w:spacing w:after="120"/>
      <w:ind w:left="283"/>
    </w:pPr>
  </w:style>
  <w:style w:type="character" w:customStyle="1" w:styleId="TekstpodstawowywcityZnak">
    <w:name w:val="Tekst podstawowy wcięty Znak"/>
    <w:basedOn w:val="Domylnaczcionkaakapitu"/>
    <w:link w:val="Tekstpodstawowywcity"/>
    <w:rsid w:val="001140F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40F4"/>
    <w:pPr>
      <w:tabs>
        <w:tab w:val="center" w:pos="4536"/>
        <w:tab w:val="right" w:pos="9072"/>
      </w:tabs>
    </w:pPr>
  </w:style>
  <w:style w:type="character" w:customStyle="1" w:styleId="StopkaZnak">
    <w:name w:val="Stopka Znak"/>
    <w:basedOn w:val="Domylnaczcionkaakapitu"/>
    <w:link w:val="Stopka"/>
    <w:uiPriority w:val="99"/>
    <w:rsid w:val="001140F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40F4"/>
    <w:pPr>
      <w:ind w:left="720"/>
      <w:contextualSpacing/>
    </w:pPr>
    <w:rPr>
      <w:sz w:val="20"/>
      <w:szCs w:val="20"/>
    </w:rPr>
  </w:style>
  <w:style w:type="paragraph" w:customStyle="1" w:styleId="Default">
    <w:name w:val="Default"/>
    <w:rsid w:val="001140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3010</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Maczka</dc:creator>
  <cp:lastModifiedBy>Maczka</cp:lastModifiedBy>
  <cp:revision>8</cp:revision>
  <dcterms:created xsi:type="dcterms:W3CDTF">2022-08-08T08:07:00Z</dcterms:created>
  <dcterms:modified xsi:type="dcterms:W3CDTF">2022-08-08T09:51:00Z</dcterms:modified>
</cp:coreProperties>
</file>