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B184A" w14:textId="2ABD1214" w:rsidR="002914C6" w:rsidRPr="00E711F0" w:rsidRDefault="002914C6" w:rsidP="002914C6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ED69D3">
        <w:rPr>
          <w:rFonts w:ascii="Cambria" w:hAnsi="Cambria" w:cs="Times New Roman"/>
          <w:b/>
          <w:sz w:val="24"/>
          <w:szCs w:val="24"/>
        </w:rPr>
        <w:t>10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7F0FA9EB" w14:textId="546C9186" w:rsidR="002914C6" w:rsidRPr="00536FBC" w:rsidRDefault="002914C6" w:rsidP="002914C6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 xml:space="preserve">Identyfikator postępowania na </w:t>
      </w:r>
      <w:proofErr w:type="spellStart"/>
      <w:r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16F690D0" w14:textId="1551731A" w:rsidR="002914C6" w:rsidRPr="00536FBC" w:rsidRDefault="002914C6" w:rsidP="002914C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536FBC">
        <w:rPr>
          <w:rFonts w:ascii="Cambria" w:hAnsi="Cambria"/>
          <w:bCs/>
        </w:rPr>
        <w:t>(Znak postępowania:</w:t>
      </w:r>
      <w:r w:rsidR="00A11DAD">
        <w:rPr>
          <w:rFonts w:ascii="Cambria" w:hAnsi="Cambria"/>
          <w:bCs/>
        </w:rPr>
        <w:t xml:space="preserve"> ZP.271.13</w:t>
      </w:r>
      <w:r w:rsidR="00BC07D7">
        <w:rPr>
          <w:rFonts w:ascii="Cambria" w:hAnsi="Cambria"/>
          <w:bCs/>
        </w:rPr>
        <w:t>.2022</w:t>
      </w:r>
      <w:r w:rsidRPr="00536FBC">
        <w:rPr>
          <w:rFonts w:ascii="Cambria" w:hAnsi="Cambria"/>
          <w:bCs/>
        </w:rPr>
        <w:t>)</w:t>
      </w:r>
    </w:p>
    <w:p w14:paraId="28CEF8D7" w14:textId="31F558F1" w:rsidR="00D8715D" w:rsidRPr="00E74C93" w:rsidRDefault="00D8715D" w:rsidP="00E74C93">
      <w:pPr>
        <w:pStyle w:val="Default"/>
        <w:tabs>
          <w:tab w:val="left" w:pos="3120"/>
        </w:tabs>
        <w:rPr>
          <w:rFonts w:ascii="Cambria" w:hAnsi="Cambria"/>
        </w:rPr>
      </w:pPr>
    </w:p>
    <w:p w14:paraId="4109F36D" w14:textId="77777777" w:rsidR="00A11DAD" w:rsidRPr="00A11DAD" w:rsidRDefault="00D8715D" w:rsidP="00A11DAD">
      <w:pPr>
        <w:pStyle w:val="Default"/>
        <w:rPr>
          <w:rFonts w:ascii="Cambria" w:hAnsi="Cambria" w:cstheme="minorHAnsi"/>
          <w:b/>
          <w:bCs/>
          <w:sz w:val="20"/>
          <w:szCs w:val="20"/>
        </w:rPr>
      </w:pPr>
      <w:r w:rsidRPr="00A11DAD">
        <w:rPr>
          <w:rFonts w:ascii="Cambria" w:hAnsi="Cambria"/>
          <w:sz w:val="20"/>
          <w:szCs w:val="20"/>
        </w:rPr>
        <w:t xml:space="preserve">Zamawiający przekazuje poniżej identyfikator postępowania o udzielenie zamówienia publicznego prowadzonego na wykonanie zadania pn. </w:t>
      </w:r>
      <w:r w:rsidR="00A11DAD" w:rsidRPr="00A11DAD">
        <w:rPr>
          <w:rFonts w:ascii="Cambria" w:eastAsia="Cambria" w:hAnsi="Cambria"/>
          <w:b/>
          <w:iCs/>
          <w:sz w:val="20"/>
          <w:szCs w:val="20"/>
        </w:rPr>
        <w:t>„</w:t>
      </w:r>
      <w:r w:rsidR="00A11DAD" w:rsidRPr="00A11DAD">
        <w:rPr>
          <w:rFonts w:ascii="Cambria" w:hAnsi="Cambria" w:cstheme="minorHAnsi"/>
          <w:b/>
          <w:bCs/>
          <w:sz w:val="20"/>
          <w:szCs w:val="20"/>
        </w:rPr>
        <w:t>Budowa kanalizacji sanitarnej wraz z przyłączami w miejscowościach: Rębielice Szlacheckie, Szyszków – etap II”</w:t>
      </w:r>
    </w:p>
    <w:p w14:paraId="6B204DCE" w14:textId="77777777" w:rsidR="00A11DAD" w:rsidRDefault="00A11DAD" w:rsidP="00A11DAD">
      <w:pPr>
        <w:pStyle w:val="Default"/>
        <w:jc w:val="center"/>
        <w:rPr>
          <w:rFonts w:ascii="Cambria" w:hAnsi="Cambria" w:cs="Arial"/>
        </w:rPr>
      </w:pPr>
    </w:p>
    <w:p w14:paraId="5155D078" w14:textId="77777777" w:rsidR="00A11DAD" w:rsidRDefault="00A11DAD" w:rsidP="00A11DAD">
      <w:pPr>
        <w:pStyle w:val="Default"/>
        <w:jc w:val="center"/>
        <w:rPr>
          <w:rFonts w:ascii="Cambria" w:hAnsi="Cambria" w:cs="Arial"/>
        </w:rPr>
      </w:pPr>
    </w:p>
    <w:p w14:paraId="2BC51A34" w14:textId="348E0F1E" w:rsidR="00ED69D3" w:rsidRDefault="00ED69D3" w:rsidP="00A11DAD">
      <w:pPr>
        <w:pStyle w:val="Default"/>
        <w:jc w:val="center"/>
        <w:rPr>
          <w:rFonts w:ascii="Cambria" w:hAnsi="Cambria" w:cs="Arial"/>
        </w:rPr>
      </w:pPr>
      <w:r w:rsidRPr="00ED69D3">
        <w:rPr>
          <w:rFonts w:ascii="Cambria" w:hAnsi="Cambria" w:cs="Arial"/>
        </w:rPr>
        <w:t>Identyfikator postępowania</w:t>
      </w:r>
    </w:p>
    <w:p w14:paraId="48E6D2A1" w14:textId="35F0857F" w:rsidR="000C7CAE" w:rsidRDefault="000C7CAE" w:rsidP="00A11DAD">
      <w:pPr>
        <w:pStyle w:val="Default"/>
        <w:jc w:val="center"/>
        <w:rPr>
          <w:rFonts w:ascii="Cambria" w:hAnsi="Cambria" w:cs="Arial"/>
        </w:rPr>
      </w:pPr>
      <w:r>
        <w:t>a09ba1d1-2559-4cfa-b8ee-ac97ecf5b74</w:t>
      </w:r>
      <w:r w:rsidR="002B33BF">
        <w:t>3</w:t>
      </w:r>
      <w:bookmarkStart w:id="0" w:name="_GoBack"/>
      <w:bookmarkEnd w:id="0"/>
    </w:p>
    <w:p w14:paraId="50AEE362" w14:textId="77777777" w:rsidR="00BC07D7" w:rsidRPr="00ED69D3" w:rsidRDefault="00BC07D7" w:rsidP="00ED69D3">
      <w:pPr>
        <w:jc w:val="center"/>
        <w:rPr>
          <w:rFonts w:ascii="Cambria" w:hAnsi="Cambria" w:cs="Arial"/>
          <w:sz w:val="24"/>
          <w:szCs w:val="24"/>
        </w:rPr>
      </w:pPr>
    </w:p>
    <w:p w14:paraId="6A008FBA" w14:textId="77777777" w:rsidR="00E74C93" w:rsidRPr="00E16A63" w:rsidRDefault="00E74C93" w:rsidP="00E74C93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3296CEF4" w14:textId="77777777" w:rsidR="00E74C93" w:rsidRPr="00D10BA0" w:rsidRDefault="00E74C93" w:rsidP="00E74C93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5E8E2E32" w14:textId="77777777" w:rsidR="00E74C93" w:rsidRDefault="00E74C93" w:rsidP="00E74C93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5F236F09" w14:textId="77777777" w:rsidR="00D8715D" w:rsidRPr="00E74C93" w:rsidRDefault="00D8715D" w:rsidP="00D8715D">
      <w:pPr>
        <w:rPr>
          <w:rFonts w:ascii="Cambria" w:hAnsi="Cambria" w:cs="Calibri"/>
          <w:sz w:val="24"/>
          <w:szCs w:val="24"/>
        </w:rPr>
      </w:pPr>
    </w:p>
    <w:sectPr w:rsidR="00D8715D" w:rsidRPr="00E74C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660DF" w14:textId="77777777" w:rsidR="006C4D47" w:rsidRDefault="006C4D47" w:rsidP="00BA5159">
      <w:pPr>
        <w:spacing w:after="0" w:line="240" w:lineRule="auto"/>
      </w:pPr>
      <w:r>
        <w:separator/>
      </w:r>
    </w:p>
  </w:endnote>
  <w:endnote w:type="continuationSeparator" w:id="0">
    <w:p w14:paraId="73BA2816" w14:textId="77777777" w:rsidR="006C4D47" w:rsidRDefault="006C4D47" w:rsidP="00BA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ED50B" w14:textId="77777777" w:rsidR="006C4D47" w:rsidRDefault="006C4D47" w:rsidP="00BA5159">
      <w:pPr>
        <w:spacing w:after="0" w:line="240" w:lineRule="auto"/>
      </w:pPr>
      <w:r>
        <w:separator/>
      </w:r>
    </w:p>
  </w:footnote>
  <w:footnote w:type="continuationSeparator" w:id="0">
    <w:p w14:paraId="18ABF9E7" w14:textId="77777777" w:rsidR="006C4D47" w:rsidRDefault="006C4D47" w:rsidP="00BA5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81BAE" w14:textId="77777777" w:rsidR="00B015EA" w:rsidRDefault="00B015EA" w:rsidP="00B015EA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</w:rPr>
    </w:pPr>
  </w:p>
  <w:p w14:paraId="035A55E3" w14:textId="68FD599D" w:rsidR="00B015EA" w:rsidRDefault="00B015EA" w:rsidP="00B015EA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</w:rPr>
    </w:pPr>
    <w:r>
      <w:rPr>
        <w:noProof/>
        <w:lang w:eastAsia="pl-PL"/>
      </w:rPr>
      <w:drawing>
        <wp:inline distT="0" distB="0" distL="0" distR="0" wp14:anchorId="27D3294B" wp14:editId="3D988AEE">
          <wp:extent cx="1036320" cy="3962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B281F1" w14:textId="1FFCA8DB" w:rsidR="00E74C93" w:rsidRPr="00B015EA" w:rsidRDefault="00B015EA" w:rsidP="00B015EA">
    <w:pPr>
      <w:spacing w:line="228" w:lineRule="auto"/>
      <w:ind w:left="840" w:right="860"/>
      <w:jc w:val="center"/>
      <w:rPr>
        <w:rFonts w:ascii="Cambria" w:eastAsia="Cambria" w:hAnsi="Cambria"/>
        <w:i/>
        <w:sz w:val="16"/>
        <w:szCs w:val="16"/>
      </w:rPr>
    </w:pPr>
    <w:r>
      <w:rPr>
        <w:rFonts w:ascii="Cambria" w:eastAsia="Cambria" w:hAnsi="Cambria"/>
        <w:sz w:val="16"/>
        <w:szCs w:val="16"/>
      </w:rPr>
      <w:t xml:space="preserve">Postępowanie o udzielenie zamówienia publicznego </w:t>
    </w:r>
    <w:r>
      <w:rPr>
        <w:rFonts w:ascii="Cambria" w:eastAsia="Cambria" w:hAnsi="Cambria"/>
        <w:sz w:val="16"/>
        <w:szCs w:val="16"/>
      </w:rPr>
      <w:br/>
      <w:t xml:space="preserve">pn.: </w:t>
    </w:r>
    <w:r>
      <w:rPr>
        <w:rFonts w:ascii="Cambria" w:eastAsia="Cambria" w:hAnsi="Cambria"/>
        <w:b/>
        <w:iCs/>
        <w:sz w:val="16"/>
        <w:szCs w:val="16"/>
      </w:rPr>
      <w:t>„</w:t>
    </w:r>
    <w:r w:rsidR="00A11DAD" w:rsidRPr="0056316D">
      <w:rPr>
        <w:rFonts w:ascii="Cambria" w:hAnsi="Cambria" w:cstheme="minorHAnsi"/>
        <w:b/>
        <w:bCs/>
        <w:sz w:val="16"/>
        <w:szCs w:val="16"/>
      </w:rPr>
      <w:t>Budowa kanalizacji sanitarnej wraz z przyłączami w miejscowościach: Rębielice Szlacheckie, Szyszków – etap II”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6C"/>
    <w:rsid w:val="000C4C82"/>
    <w:rsid w:val="000C7CAE"/>
    <w:rsid w:val="00125BEB"/>
    <w:rsid w:val="001308C1"/>
    <w:rsid w:val="00176FEB"/>
    <w:rsid w:val="002042F1"/>
    <w:rsid w:val="002115C5"/>
    <w:rsid w:val="002330D1"/>
    <w:rsid w:val="00253771"/>
    <w:rsid w:val="002914C6"/>
    <w:rsid w:val="002A5AF8"/>
    <w:rsid w:val="002B33BF"/>
    <w:rsid w:val="002C3C56"/>
    <w:rsid w:val="003025A4"/>
    <w:rsid w:val="00327910"/>
    <w:rsid w:val="003312EA"/>
    <w:rsid w:val="003326B7"/>
    <w:rsid w:val="00343941"/>
    <w:rsid w:val="0035566C"/>
    <w:rsid w:val="003C0EC9"/>
    <w:rsid w:val="003D5E73"/>
    <w:rsid w:val="0046107D"/>
    <w:rsid w:val="004F6F5F"/>
    <w:rsid w:val="00552F0F"/>
    <w:rsid w:val="00582520"/>
    <w:rsid w:val="005D29CD"/>
    <w:rsid w:val="00647289"/>
    <w:rsid w:val="0064731D"/>
    <w:rsid w:val="00692D51"/>
    <w:rsid w:val="00697EFD"/>
    <w:rsid w:val="006B33FF"/>
    <w:rsid w:val="006C4D47"/>
    <w:rsid w:val="007110A8"/>
    <w:rsid w:val="007B5216"/>
    <w:rsid w:val="007E7AAE"/>
    <w:rsid w:val="00823980"/>
    <w:rsid w:val="00936C0C"/>
    <w:rsid w:val="00971A87"/>
    <w:rsid w:val="009D0C13"/>
    <w:rsid w:val="009F0171"/>
    <w:rsid w:val="00A04313"/>
    <w:rsid w:val="00A11DAD"/>
    <w:rsid w:val="00A219FE"/>
    <w:rsid w:val="00A96C34"/>
    <w:rsid w:val="00AA6745"/>
    <w:rsid w:val="00AD0F0A"/>
    <w:rsid w:val="00B015EA"/>
    <w:rsid w:val="00B2472D"/>
    <w:rsid w:val="00B6619D"/>
    <w:rsid w:val="00BA5159"/>
    <w:rsid w:val="00BC07D7"/>
    <w:rsid w:val="00BD412B"/>
    <w:rsid w:val="00C9189A"/>
    <w:rsid w:val="00CB106E"/>
    <w:rsid w:val="00CF3B47"/>
    <w:rsid w:val="00D423AA"/>
    <w:rsid w:val="00D544A2"/>
    <w:rsid w:val="00D8715D"/>
    <w:rsid w:val="00DD13E7"/>
    <w:rsid w:val="00E74C93"/>
    <w:rsid w:val="00E8347C"/>
    <w:rsid w:val="00E87685"/>
    <w:rsid w:val="00E87774"/>
    <w:rsid w:val="00E974C7"/>
    <w:rsid w:val="00ED69D3"/>
    <w:rsid w:val="00EE0F14"/>
    <w:rsid w:val="00F65AEB"/>
    <w:rsid w:val="00F72585"/>
    <w:rsid w:val="00F81AD9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3B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715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D8715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rsid w:val="00BA515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A5159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A5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A5159"/>
  </w:style>
  <w:style w:type="paragraph" w:styleId="Stopka">
    <w:name w:val="footer"/>
    <w:basedOn w:val="Normalny"/>
    <w:link w:val="StopkaZnak"/>
    <w:uiPriority w:val="99"/>
    <w:unhideWhenUsed/>
    <w:rsid w:val="00BA5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159"/>
  </w:style>
  <w:style w:type="table" w:styleId="Tabela-Siatka">
    <w:name w:val="Table Grid"/>
    <w:basedOn w:val="Standardowy"/>
    <w:uiPriority w:val="59"/>
    <w:rsid w:val="00BA515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uiPriority w:val="99"/>
    <w:qFormat/>
    <w:rsid w:val="00E74C9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E74C93"/>
    <w:rPr>
      <w:rFonts w:ascii="Times New Roman" w:eastAsia="Calibri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715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D8715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rsid w:val="00BA515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A5159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A5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A5159"/>
  </w:style>
  <w:style w:type="paragraph" w:styleId="Stopka">
    <w:name w:val="footer"/>
    <w:basedOn w:val="Normalny"/>
    <w:link w:val="StopkaZnak"/>
    <w:uiPriority w:val="99"/>
    <w:unhideWhenUsed/>
    <w:rsid w:val="00BA5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159"/>
  </w:style>
  <w:style w:type="table" w:styleId="Tabela-Siatka">
    <w:name w:val="Table Grid"/>
    <w:basedOn w:val="Standardowy"/>
    <w:uiPriority w:val="59"/>
    <w:rsid w:val="00BA515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uiPriority w:val="99"/>
    <w:qFormat/>
    <w:rsid w:val="00E74C9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E74C93"/>
    <w:rPr>
      <w:rFonts w:ascii="Times New Roman" w:eastAsia="Calibri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jluzinska</dc:creator>
  <cp:lastModifiedBy>Maczka</cp:lastModifiedBy>
  <cp:revision>8</cp:revision>
  <cp:lastPrinted>2021-10-12T08:13:00Z</cp:lastPrinted>
  <dcterms:created xsi:type="dcterms:W3CDTF">2022-04-26T13:37:00Z</dcterms:created>
  <dcterms:modified xsi:type="dcterms:W3CDTF">2022-09-26T12:25:00Z</dcterms:modified>
</cp:coreProperties>
</file>