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16046147" w:rsidR="001A7D1B" w:rsidRDefault="00E16E90" w:rsidP="00405988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72CC">
        <w:rPr>
          <w:rFonts w:ascii="Cambria" w:hAnsi="Cambria" w:cstheme="minorHAnsi"/>
          <w:b/>
          <w:bCs/>
        </w:rPr>
        <w:t xml:space="preserve">Załącznik nr </w:t>
      </w:r>
      <w:r w:rsidR="001A7D1B" w:rsidRPr="000072CC">
        <w:rPr>
          <w:rFonts w:ascii="Cambria" w:hAnsi="Cambria" w:cstheme="minorHAnsi"/>
          <w:b/>
          <w:bCs/>
        </w:rPr>
        <w:t>9</w:t>
      </w:r>
      <w:r w:rsidR="00EA0EA4" w:rsidRPr="000072CC">
        <w:rPr>
          <w:rFonts w:ascii="Cambria" w:hAnsi="Cambria" w:cstheme="minorHAnsi"/>
          <w:b/>
          <w:bCs/>
        </w:rPr>
        <w:t xml:space="preserve"> do </w:t>
      </w:r>
      <w:r w:rsidR="002D7DB7" w:rsidRPr="000072CC">
        <w:rPr>
          <w:rFonts w:ascii="Cambria" w:hAnsi="Cambria" w:cstheme="minorHAnsi"/>
          <w:b/>
          <w:bCs/>
        </w:rPr>
        <w:t>S</w:t>
      </w:r>
      <w:r w:rsidR="002D27E7" w:rsidRPr="000072CC">
        <w:rPr>
          <w:rFonts w:ascii="Cambria" w:hAnsi="Cambria" w:cstheme="minorHAnsi"/>
          <w:b/>
          <w:bCs/>
        </w:rPr>
        <w:t>WZ</w:t>
      </w:r>
    </w:p>
    <w:p w14:paraId="4351A1EF" w14:textId="463F6650" w:rsidR="00405988" w:rsidRDefault="005B150F" w:rsidP="00405988">
      <w:pPr>
        <w:spacing w:line="0" w:lineRule="atLeast"/>
        <w:ind w:right="-39"/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(Znak sprawy: ZP.271.15.</w:t>
      </w:r>
      <w:bookmarkStart w:id="0" w:name="_GoBack"/>
      <w:bookmarkEnd w:id="0"/>
      <w:r w:rsidR="00405988">
        <w:rPr>
          <w:rFonts w:ascii="Cambria" w:eastAsia="Cambria" w:hAnsi="Cambria"/>
          <w:b/>
        </w:rPr>
        <w:t>2022)</w:t>
      </w:r>
    </w:p>
    <w:p w14:paraId="4114A4D4" w14:textId="77777777" w:rsidR="00FF500B" w:rsidRPr="000072CC" w:rsidRDefault="00FF500B" w:rsidP="00B77F81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79E90C47" w14:textId="37BC61FF" w:rsidR="00FF500B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10836EC" w14:textId="1C7BD098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Wykonawca/Podmiot udostępniający zasoby*</w:t>
      </w:r>
    </w:p>
    <w:p w14:paraId="54FE2B10" w14:textId="35C6E878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2AD10D66" w14:textId="78F2E9FA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………………………………………………………………….</w:t>
      </w:r>
    </w:p>
    <w:p w14:paraId="1A0722EB" w14:textId="6431AC18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="Arial"/>
          <w:i/>
          <w:sz w:val="18"/>
          <w:szCs w:val="18"/>
        </w:rPr>
        <w:t>(pełna nazwa/firma, adres, w zależności od podmiotu)</w:t>
      </w:r>
    </w:p>
    <w:p w14:paraId="2A22C4E9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2CE4E966" w14:textId="74B88A0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……………………………………………………………..</w:t>
      </w:r>
    </w:p>
    <w:p w14:paraId="66942F7E" w14:textId="2645E940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  <w:sz w:val="18"/>
          <w:szCs w:val="18"/>
        </w:rPr>
      </w:pPr>
      <w:r w:rsidRPr="00405988">
        <w:rPr>
          <w:rFonts w:ascii="Cambria" w:hAnsi="Cambria" w:cs="Arial"/>
          <w:i/>
          <w:sz w:val="18"/>
          <w:szCs w:val="18"/>
        </w:rPr>
        <w:t>(imię, nazwisko, stanowisko/podstawa do reprezentacji)</w:t>
      </w:r>
    </w:p>
    <w:p w14:paraId="39463171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083F717A" w14:textId="77777777" w:rsidR="00405988" w:rsidRPr="00405988" w:rsidRDefault="00405988" w:rsidP="00FF500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</w:p>
    <w:p w14:paraId="10FA62D8" w14:textId="76A08C9E" w:rsidR="00FF500B" w:rsidRPr="00405988" w:rsidRDefault="00FF500B" w:rsidP="00FF500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05988">
        <w:rPr>
          <w:rFonts w:ascii="Cambria" w:hAnsi="Cambria" w:cstheme="minorHAnsi"/>
          <w:b/>
          <w:bCs/>
          <w:sz w:val="28"/>
          <w:szCs w:val="28"/>
        </w:rPr>
        <w:t>OŚWIADCZENIE WYKONAWCY/PODMIOTU UDOSTĘPNIAJĄCEGO ZASOBY*</w:t>
      </w:r>
    </w:p>
    <w:p w14:paraId="4E60601A" w14:textId="77777777" w:rsidR="00405988" w:rsidRPr="00405988" w:rsidRDefault="00405988" w:rsidP="00FF500B">
      <w:pPr>
        <w:pStyle w:val="Default"/>
        <w:spacing w:line="276" w:lineRule="auto"/>
        <w:jc w:val="center"/>
        <w:rPr>
          <w:rFonts w:ascii="Cambria" w:hAnsi="Cambria" w:cstheme="minorHAnsi"/>
        </w:rPr>
      </w:pPr>
    </w:p>
    <w:p w14:paraId="04DA9EE5" w14:textId="77777777" w:rsidR="00405988" w:rsidRPr="00405988" w:rsidRDefault="00FF500B" w:rsidP="00FF500B">
      <w:pPr>
        <w:pStyle w:val="Default"/>
        <w:spacing w:line="276" w:lineRule="auto"/>
        <w:jc w:val="both"/>
        <w:rPr>
          <w:rFonts w:ascii="Cambria" w:hAnsi="Cambria" w:cstheme="minorHAnsi"/>
        </w:rPr>
      </w:pPr>
      <w:r w:rsidRPr="00405988">
        <w:rPr>
          <w:rFonts w:ascii="Cambria" w:hAnsi="Cambria" w:cstheme="minorHAnsi"/>
        </w:rPr>
        <w:t>Dotyczy postępowania pn.</w:t>
      </w:r>
      <w:r w:rsidR="00405988" w:rsidRPr="00405988">
        <w:rPr>
          <w:rFonts w:ascii="Cambria" w:hAnsi="Cambria" w:cstheme="minorHAnsi"/>
        </w:rPr>
        <w:t>:</w:t>
      </w:r>
    </w:p>
    <w:p w14:paraId="3FE82012" w14:textId="69B0EBC4" w:rsidR="00405988" w:rsidRDefault="00FF500B" w:rsidP="00405988">
      <w:pPr>
        <w:spacing w:line="0" w:lineRule="atLeast"/>
        <w:ind w:right="-39"/>
        <w:jc w:val="center"/>
        <w:rPr>
          <w:rFonts w:ascii="Cambria" w:eastAsia="Cambria" w:hAnsi="Cambria"/>
          <w:b/>
        </w:rPr>
      </w:pPr>
      <w:r w:rsidRPr="00405988">
        <w:rPr>
          <w:rFonts w:ascii="Cambria" w:hAnsi="Cambria" w:cstheme="minorHAnsi"/>
        </w:rPr>
        <w:t>„</w:t>
      </w:r>
      <w:r w:rsidRPr="00405988">
        <w:rPr>
          <w:rFonts w:ascii="Cambria" w:hAnsi="Cambria" w:cstheme="minorHAnsi"/>
          <w:b/>
          <w:bCs/>
        </w:rPr>
        <w:t>Budowa kanalizacji sanitarnej wraz z przyłączami w miejscowościach: Rębielice Szlacheckie, Szyszków – etap II”</w:t>
      </w:r>
      <w:r w:rsidR="00405988">
        <w:rPr>
          <w:rFonts w:ascii="Cambria" w:hAnsi="Cambria" w:cstheme="minorHAnsi"/>
          <w:b/>
          <w:bCs/>
        </w:rPr>
        <w:t xml:space="preserve">. </w:t>
      </w:r>
    </w:p>
    <w:p w14:paraId="70AEB216" w14:textId="47232975" w:rsidR="00FF500B" w:rsidRPr="00405988" w:rsidRDefault="00FF500B" w:rsidP="00FF500B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306A6B3C" w14:textId="7DA09C1C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1591CAAC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447A5689" w14:textId="77777777" w:rsidR="00FF500B" w:rsidRPr="00405988" w:rsidRDefault="00FF500B" w:rsidP="00FF500B">
      <w:pPr>
        <w:spacing w:line="276" w:lineRule="auto"/>
        <w:jc w:val="both"/>
        <w:rPr>
          <w:rFonts w:ascii="Cambria" w:hAnsi="Cambria" w:cs="Arial"/>
        </w:rPr>
      </w:pPr>
      <w:r w:rsidRPr="00405988">
        <w:rPr>
          <w:rFonts w:ascii="Cambria" w:hAnsi="Cambria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 późn.zm.):</w:t>
      </w:r>
    </w:p>
    <w:p w14:paraId="24569CD7" w14:textId="77777777" w:rsidR="00FF500B" w:rsidRPr="00405988" w:rsidRDefault="00FF500B" w:rsidP="00FF500B">
      <w:pPr>
        <w:spacing w:line="276" w:lineRule="auto"/>
        <w:contextualSpacing/>
        <w:jc w:val="both"/>
        <w:rPr>
          <w:rFonts w:ascii="Cambria" w:hAnsi="Cambria" w:cs="Arial"/>
        </w:rPr>
      </w:pPr>
    </w:p>
    <w:p w14:paraId="29CB9A21" w14:textId="77777777" w:rsidR="00FF500B" w:rsidRPr="00405988" w:rsidRDefault="00FF500B" w:rsidP="00FF500B">
      <w:pPr>
        <w:pStyle w:val="Akapitzlist"/>
        <w:spacing w:line="276" w:lineRule="auto"/>
        <w:jc w:val="both"/>
        <w:rPr>
          <w:rFonts w:ascii="Cambria" w:hAnsi="Cambria" w:cs="Arial"/>
        </w:rPr>
      </w:pPr>
      <w:r w:rsidRPr="00405988">
        <w:rPr>
          <w:rFonts w:ascii="Cambria" w:hAnsi="Cambria" w:cs="Arial"/>
        </w:rPr>
        <w:t xml:space="preserve">- oświadczam, że nie podlegam wykluczeniu z postępowania na podstawie </w:t>
      </w:r>
      <w:r w:rsidRPr="00405988">
        <w:rPr>
          <w:rFonts w:ascii="Cambria" w:hAnsi="Cambria" w:cs="Arial"/>
        </w:rPr>
        <w:br/>
        <w:t>art. 7 ust. 1 pkt 1-3 ustawy z dnia 13 kwietnia 2022r. o szczególnych rozwiązaniach w zakresie przeciwdziałania wspieraniu agresji na Ukrainę oraz służących ochronie bezpieczeństwa narodowego (Dz.U. poz. 835 z późn.zm).</w:t>
      </w:r>
    </w:p>
    <w:p w14:paraId="2DBAD801" w14:textId="77777777" w:rsidR="00FF500B" w:rsidRPr="00405988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</w:rPr>
      </w:pPr>
    </w:p>
    <w:p w14:paraId="5CABC390" w14:textId="77777777" w:rsidR="00FF500B" w:rsidRDefault="00FF500B" w:rsidP="00B77F81">
      <w:pPr>
        <w:pStyle w:val="Default"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A2B37BB" w14:textId="77777777" w:rsidR="00B77F81" w:rsidRPr="00B77F81" w:rsidRDefault="00B77F81" w:rsidP="00B77F81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2"/>
          <w:szCs w:val="22"/>
        </w:rPr>
      </w:pPr>
    </w:p>
    <w:p w14:paraId="5FBDA5CF" w14:textId="77777777" w:rsidR="000072CC" w:rsidRPr="00B77F81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2"/>
          <w:szCs w:val="22"/>
        </w:rPr>
      </w:pPr>
    </w:p>
    <w:p w14:paraId="75A78C20" w14:textId="5B9C6617" w:rsidR="001A7D1B" w:rsidRPr="00B77F81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…….</w:t>
      </w:r>
      <w:r w:rsidR="001A7D1B" w:rsidRPr="00B77F81">
        <w:rPr>
          <w:rFonts w:ascii="Cambria" w:hAnsi="Cambria" w:cstheme="minorHAnsi"/>
          <w:sz w:val="22"/>
          <w:szCs w:val="22"/>
        </w:rPr>
        <w:t xml:space="preserve">…………………………………………………………. </w:t>
      </w:r>
    </w:p>
    <w:p w14:paraId="37B7AD26" w14:textId="77777777" w:rsidR="001A7D1B" w:rsidRPr="00405988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0"/>
          <w:szCs w:val="20"/>
        </w:rPr>
      </w:pPr>
      <w:r w:rsidRPr="00405988">
        <w:rPr>
          <w:rFonts w:ascii="Cambria" w:hAnsi="Cambria" w:cstheme="minorHAnsi"/>
          <w:sz w:val="20"/>
          <w:szCs w:val="20"/>
        </w:rPr>
        <w:t xml:space="preserve">Data i podpis Wykonawcy </w:t>
      </w:r>
    </w:p>
    <w:p w14:paraId="1C7A58A8" w14:textId="1A056416" w:rsidR="001A7D1B" w:rsidRPr="00B77F81" w:rsidRDefault="000072CC" w:rsidP="000072CC">
      <w:pPr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 xml:space="preserve">    </w:t>
      </w:r>
      <w:r w:rsidRPr="00B77F81">
        <w:rPr>
          <w:rFonts w:ascii="Cambria" w:hAnsi="Cambria" w:cstheme="minorHAnsi"/>
          <w:sz w:val="22"/>
          <w:szCs w:val="22"/>
        </w:rPr>
        <w:tab/>
      </w:r>
      <w:r w:rsidRPr="00B77F81">
        <w:rPr>
          <w:rFonts w:ascii="Cambria" w:hAnsi="Cambria" w:cstheme="minorHAnsi"/>
          <w:sz w:val="22"/>
          <w:szCs w:val="22"/>
        </w:rPr>
        <w:tab/>
      </w:r>
      <w:r w:rsidR="001A7D1B" w:rsidRPr="00405988">
        <w:rPr>
          <w:rFonts w:ascii="Cambria" w:hAnsi="Cambria" w:cstheme="minorHAnsi"/>
          <w:sz w:val="18"/>
          <w:szCs w:val="18"/>
        </w:rPr>
        <w:t>(osoby uprawnionej do reprezentowania wykonawcy)</w:t>
      </w:r>
    </w:p>
    <w:p w14:paraId="180311D5" w14:textId="48CFDA77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68FCE902" w14:textId="4983F381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6621666A" w14:textId="2A62E672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2F2F7982" w14:textId="4B553EC0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20553361" w14:textId="7FA0CBBA" w:rsidR="00FF500B" w:rsidRDefault="00FF500B" w:rsidP="00FF500B">
      <w:pPr>
        <w:spacing w:line="276" w:lineRule="auto"/>
        <w:rPr>
          <w:rFonts w:ascii="Cambria" w:hAnsi="Cambria" w:cstheme="minorHAnsi"/>
          <w:b/>
          <w:bCs/>
          <w:sz w:val="22"/>
          <w:szCs w:val="22"/>
        </w:rPr>
      </w:pPr>
    </w:p>
    <w:p w14:paraId="019816D0" w14:textId="403B230C" w:rsidR="00FF500B" w:rsidRPr="00FF500B" w:rsidRDefault="00FF500B" w:rsidP="00FF500B">
      <w:pPr>
        <w:spacing w:line="276" w:lineRule="auto"/>
        <w:rPr>
          <w:rFonts w:ascii="Cambria" w:hAnsi="Cambria" w:cstheme="minorHAnsi"/>
          <w:sz w:val="18"/>
          <w:szCs w:val="18"/>
        </w:rPr>
      </w:pPr>
      <w:r w:rsidRPr="00FF500B">
        <w:rPr>
          <w:rFonts w:ascii="Cambria" w:hAnsi="Cambria" w:cstheme="minorHAnsi"/>
          <w:sz w:val="18"/>
          <w:szCs w:val="18"/>
        </w:rPr>
        <w:t>*niepotrzebne skreślić</w:t>
      </w:r>
    </w:p>
    <w:sectPr w:rsidR="00FF500B" w:rsidRPr="00FF500B" w:rsidSect="00B77F81">
      <w:headerReference w:type="default" r:id="rId8"/>
      <w:pgSz w:w="11900" w:h="16840"/>
      <w:pgMar w:top="344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DAD7" w14:textId="77777777" w:rsidR="00724BE7" w:rsidRDefault="00724BE7" w:rsidP="00AF0EDA">
      <w:r>
        <w:separator/>
      </w:r>
    </w:p>
  </w:endnote>
  <w:endnote w:type="continuationSeparator" w:id="0">
    <w:p w14:paraId="7E7C0B1A" w14:textId="77777777" w:rsidR="00724BE7" w:rsidRDefault="00724B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7624E" w14:textId="77777777" w:rsidR="00724BE7" w:rsidRDefault="00724BE7" w:rsidP="00AF0EDA">
      <w:r>
        <w:separator/>
      </w:r>
    </w:p>
  </w:footnote>
  <w:footnote w:type="continuationSeparator" w:id="0">
    <w:p w14:paraId="5DA5CB55" w14:textId="77777777" w:rsidR="00724BE7" w:rsidRDefault="00724B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04D6C3E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5B0E880C" wp14:editId="7AB1566C">
          <wp:extent cx="1036320" cy="3606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7A437A5B" w14:textId="77777777" w:rsidR="00B77F81" w:rsidRPr="00FE0AFA" w:rsidRDefault="00286855" w:rsidP="00B77F81">
    <w:pPr>
      <w:spacing w:line="0" w:lineRule="atLeast"/>
      <w:ind w:right="140"/>
      <w:jc w:val="center"/>
      <w:rPr>
        <w:rFonts w:asciiTheme="majorHAnsi" w:eastAsia="Cambria" w:hAnsiTheme="majorHAnsi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 w:rsidR="00B77F81" w:rsidRPr="00FE0AFA">
      <w:rPr>
        <w:rFonts w:asciiTheme="majorHAnsi" w:eastAsia="Cambria" w:hAnsiTheme="majorHAnsi"/>
        <w:b/>
        <w:sz w:val="16"/>
        <w:szCs w:val="16"/>
      </w:rPr>
      <w:t>„</w:t>
    </w:r>
    <w:r w:rsidR="00B77F81" w:rsidRPr="00FE0AFA">
      <w:rPr>
        <w:rFonts w:asciiTheme="majorHAnsi" w:hAnsiTheme="majorHAnsi"/>
        <w:sz w:val="16"/>
        <w:szCs w:val="16"/>
      </w:rPr>
      <w:t>Budowa kanalizacji sanitarnej wraz z przyłączami w miejscowościach: Rębielice Szlacheckie, Szyszków – etap II</w:t>
    </w:r>
    <w:r w:rsidR="00B77F81" w:rsidRPr="00FE0AFA">
      <w:rPr>
        <w:rFonts w:asciiTheme="majorHAnsi" w:eastAsia="Cambria" w:hAnsiTheme="majorHAnsi"/>
        <w:b/>
        <w:sz w:val="16"/>
        <w:szCs w:val="16"/>
      </w:rPr>
      <w:t>”</w:t>
    </w:r>
  </w:p>
  <w:p w14:paraId="09B9FCFB" w14:textId="77777777" w:rsidR="00B77F81" w:rsidRPr="00204E86" w:rsidRDefault="00B77F81" w:rsidP="00B77F81">
    <w:pPr>
      <w:pBdr>
        <w:bottom w:val="single" w:sz="4" w:space="1" w:color="auto"/>
      </w:pBdr>
      <w:spacing w:line="200" w:lineRule="exact"/>
      <w:rPr>
        <w:rFonts w:ascii="Times New Roman" w:eastAsia="Times New Roman" w:hAnsi="Times New Roman"/>
      </w:rPr>
    </w:pPr>
  </w:p>
  <w:p w14:paraId="3F2AEFD7" w14:textId="77777777" w:rsidR="00B77F81" w:rsidRDefault="00B77F81" w:rsidP="00B77F81">
    <w:pPr>
      <w:pStyle w:val="Nagwek"/>
    </w:pPr>
  </w:p>
  <w:p w14:paraId="558A9312" w14:textId="1A7AF631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5F79"/>
    <w:multiLevelType w:val="hybridMultilevel"/>
    <w:tmpl w:val="FC247BB6"/>
    <w:lvl w:ilvl="0" w:tplc="B3ECD12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63027"/>
    <w:rsid w:val="000911FB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05988"/>
    <w:rsid w:val="00411F35"/>
    <w:rsid w:val="004130BE"/>
    <w:rsid w:val="004918EB"/>
    <w:rsid w:val="00494F04"/>
    <w:rsid w:val="0049521B"/>
    <w:rsid w:val="00496694"/>
    <w:rsid w:val="004979DE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150F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24BE7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77F81"/>
    <w:rsid w:val="00B8399A"/>
    <w:rsid w:val="00BA46F4"/>
    <w:rsid w:val="00BA6240"/>
    <w:rsid w:val="00BB7855"/>
    <w:rsid w:val="00BF0647"/>
    <w:rsid w:val="00BF6092"/>
    <w:rsid w:val="00C022CB"/>
    <w:rsid w:val="00C5092E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4</cp:revision>
  <cp:lastPrinted>2021-04-23T14:18:00Z</cp:lastPrinted>
  <dcterms:created xsi:type="dcterms:W3CDTF">2022-11-09T14:02:00Z</dcterms:created>
  <dcterms:modified xsi:type="dcterms:W3CDTF">2022-11-09T14:03:00Z</dcterms:modified>
</cp:coreProperties>
</file>