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5C" w:rsidRPr="000B3AF7" w:rsidRDefault="0020042B" w:rsidP="00480F21">
      <w:pPr>
        <w:tabs>
          <w:tab w:val="left" w:pos="9072"/>
          <w:tab w:val="left" w:pos="9356"/>
        </w:tabs>
        <w:rPr>
          <w:b/>
          <w:sz w:val="24"/>
          <w:szCs w:val="24"/>
        </w:rPr>
      </w:pPr>
      <w:r w:rsidRPr="000B3AF7">
        <w:rPr>
          <w:b/>
          <w:sz w:val="24"/>
          <w:szCs w:val="24"/>
        </w:rPr>
        <w:t>Harmonogram rzeczowo-finansowy</w:t>
      </w:r>
      <w:r w:rsidR="00480F21" w:rsidRPr="000B3AF7">
        <w:rPr>
          <w:b/>
          <w:sz w:val="24"/>
          <w:szCs w:val="24"/>
        </w:rPr>
        <w:t xml:space="preserve"> </w:t>
      </w:r>
      <w:r w:rsidR="00583194">
        <w:rPr>
          <w:b/>
          <w:sz w:val="24"/>
          <w:szCs w:val="24"/>
        </w:rPr>
        <w:t>– załącznik nr 11</w:t>
      </w:r>
      <w:bookmarkStart w:id="0" w:name="_GoBack"/>
      <w:bookmarkEnd w:id="0"/>
      <w:r w:rsidR="00480F21" w:rsidRPr="000B3AF7">
        <w:rPr>
          <w:b/>
          <w:sz w:val="24"/>
          <w:szCs w:val="24"/>
        </w:rPr>
        <w:tab/>
      </w:r>
      <w:r w:rsidR="00480F21" w:rsidRPr="000B3AF7">
        <w:rPr>
          <w:b/>
          <w:sz w:val="24"/>
          <w:szCs w:val="24"/>
        </w:rPr>
        <w:tab/>
      </w:r>
      <w:r w:rsidR="00480F21" w:rsidRPr="000B3AF7">
        <w:rPr>
          <w:b/>
          <w:sz w:val="24"/>
          <w:szCs w:val="24"/>
        </w:rPr>
        <w:tab/>
      </w:r>
      <w:r w:rsidR="00480F21" w:rsidRPr="000B3AF7">
        <w:rPr>
          <w:b/>
          <w:sz w:val="24"/>
          <w:szCs w:val="24"/>
        </w:rPr>
        <w:tab/>
      </w:r>
      <w:r w:rsidR="00480F21" w:rsidRPr="000B3AF7">
        <w:rPr>
          <w:b/>
          <w:sz w:val="24"/>
          <w:szCs w:val="24"/>
        </w:rPr>
        <w:tab/>
      </w:r>
      <w:r w:rsidR="00480F21" w:rsidRPr="000B3AF7">
        <w:rPr>
          <w:b/>
          <w:sz w:val="24"/>
          <w:szCs w:val="24"/>
        </w:rPr>
        <w:tab/>
      </w:r>
      <w:r w:rsidR="00480F21" w:rsidRPr="000B3AF7">
        <w:rPr>
          <w:b/>
          <w:sz w:val="24"/>
          <w:szCs w:val="24"/>
        </w:rPr>
        <w:tab/>
        <w:t>(w zł)</w:t>
      </w:r>
    </w:p>
    <w:tbl>
      <w:tblPr>
        <w:tblStyle w:val="Tabela-Siatka"/>
        <w:tblW w:w="15925" w:type="dxa"/>
        <w:jc w:val="center"/>
        <w:tblLook w:val="04A0" w:firstRow="1" w:lastRow="0" w:firstColumn="1" w:lastColumn="0" w:noHBand="0" w:noVBand="1"/>
      </w:tblPr>
      <w:tblGrid>
        <w:gridCol w:w="676"/>
        <w:gridCol w:w="2506"/>
        <w:gridCol w:w="1167"/>
        <w:gridCol w:w="975"/>
        <w:gridCol w:w="1260"/>
        <w:gridCol w:w="1260"/>
        <w:gridCol w:w="1260"/>
        <w:gridCol w:w="1237"/>
        <w:gridCol w:w="1238"/>
        <w:gridCol w:w="1109"/>
        <w:gridCol w:w="1105"/>
        <w:gridCol w:w="1105"/>
        <w:gridCol w:w="1015"/>
        <w:gridCol w:w="12"/>
      </w:tblGrid>
      <w:tr w:rsidR="008B01D1" w:rsidRPr="00EB4122" w:rsidTr="00C62B7D">
        <w:trPr>
          <w:tblHeader/>
          <w:jc w:val="center"/>
        </w:trPr>
        <w:tc>
          <w:tcPr>
            <w:tcW w:w="676" w:type="dxa"/>
            <w:vMerge w:val="restart"/>
          </w:tcPr>
          <w:p w:rsidR="008B01D1" w:rsidRPr="008E742D" w:rsidRDefault="008B01D1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Lp.</w:t>
            </w:r>
          </w:p>
        </w:tc>
        <w:tc>
          <w:tcPr>
            <w:tcW w:w="2506" w:type="dxa"/>
            <w:vMerge w:val="restart"/>
          </w:tcPr>
          <w:p w:rsidR="008B01D1" w:rsidRPr="008E742D" w:rsidRDefault="008B01D1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Wyszczególnienie zakresu rzeczowego</w:t>
            </w:r>
          </w:p>
        </w:tc>
        <w:tc>
          <w:tcPr>
            <w:tcW w:w="2142" w:type="dxa"/>
            <w:gridSpan w:val="2"/>
          </w:tcPr>
          <w:p w:rsidR="008B01D1" w:rsidRPr="008E742D" w:rsidRDefault="008B01D1" w:rsidP="0020042B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Mierniki rzeczowe</w:t>
            </w:r>
          </w:p>
        </w:tc>
        <w:tc>
          <w:tcPr>
            <w:tcW w:w="10601" w:type="dxa"/>
            <w:gridSpan w:val="10"/>
          </w:tcPr>
          <w:p w:rsidR="008B01D1" w:rsidRPr="008E742D" w:rsidRDefault="008B01D1" w:rsidP="0020042B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Koszty</w:t>
            </w:r>
          </w:p>
        </w:tc>
      </w:tr>
      <w:tr w:rsidR="000B3AF7" w:rsidRPr="00EB4122" w:rsidTr="000B3AF7">
        <w:trPr>
          <w:trHeight w:val="270"/>
          <w:tblHeader/>
          <w:jc w:val="center"/>
        </w:trPr>
        <w:tc>
          <w:tcPr>
            <w:tcW w:w="676" w:type="dxa"/>
            <w:vMerge/>
          </w:tcPr>
          <w:p w:rsidR="00480F21" w:rsidRPr="008E742D" w:rsidRDefault="00480F21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vMerge/>
          </w:tcPr>
          <w:p w:rsidR="00480F21" w:rsidRPr="008E742D" w:rsidRDefault="00480F2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480F21" w:rsidRPr="008E742D" w:rsidRDefault="00480F21" w:rsidP="0020042B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jedn. miary</w:t>
            </w:r>
          </w:p>
        </w:tc>
        <w:tc>
          <w:tcPr>
            <w:tcW w:w="975" w:type="dxa"/>
            <w:vMerge w:val="restart"/>
          </w:tcPr>
          <w:p w:rsidR="00480F21" w:rsidRPr="008E742D" w:rsidRDefault="00480F21" w:rsidP="0020042B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Ilość (liczba)</w:t>
            </w:r>
          </w:p>
        </w:tc>
        <w:tc>
          <w:tcPr>
            <w:tcW w:w="1260" w:type="dxa"/>
            <w:vMerge w:val="restart"/>
          </w:tcPr>
          <w:p w:rsidR="00480F21" w:rsidRPr="008E742D" w:rsidRDefault="00480F21" w:rsidP="00040534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Całkowite</w:t>
            </w:r>
          </w:p>
          <w:p w:rsidR="00480F21" w:rsidRPr="008E742D" w:rsidRDefault="00480F21" w:rsidP="00040534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(netto)</w:t>
            </w:r>
          </w:p>
        </w:tc>
        <w:tc>
          <w:tcPr>
            <w:tcW w:w="1260" w:type="dxa"/>
            <w:vMerge w:val="restart"/>
          </w:tcPr>
          <w:p w:rsidR="00480F21" w:rsidRPr="008E742D" w:rsidRDefault="00480F21" w:rsidP="00480F21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Całkowite</w:t>
            </w:r>
          </w:p>
          <w:p w:rsidR="00480F21" w:rsidRPr="008E742D" w:rsidRDefault="00480F21" w:rsidP="00480F21">
            <w:pPr>
              <w:tabs>
                <w:tab w:val="left" w:pos="741"/>
              </w:tabs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VAT</w:t>
            </w:r>
            <w:r w:rsidRPr="008E742D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</w:tcPr>
          <w:p w:rsidR="00480F21" w:rsidRPr="008E742D" w:rsidRDefault="00480F21" w:rsidP="00480F21">
            <w:pPr>
              <w:tabs>
                <w:tab w:val="left" w:pos="741"/>
              </w:tabs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Całkowite (brutto)</w:t>
            </w:r>
          </w:p>
        </w:tc>
        <w:tc>
          <w:tcPr>
            <w:tcW w:w="3584" w:type="dxa"/>
            <w:gridSpan w:val="3"/>
          </w:tcPr>
          <w:p w:rsidR="00480F21" w:rsidRDefault="00480F21" w:rsidP="00040534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 xml:space="preserve">I etap </w:t>
            </w:r>
          </w:p>
          <w:p w:rsidR="00480F21" w:rsidRPr="008E742D" w:rsidRDefault="00480F21" w:rsidP="00040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 listopada</w:t>
            </w:r>
            <w:r w:rsidRPr="008E742D">
              <w:rPr>
                <w:sz w:val="20"/>
                <w:szCs w:val="20"/>
              </w:rPr>
              <w:t xml:space="preserve"> 2023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237" w:type="dxa"/>
            <w:gridSpan w:val="4"/>
          </w:tcPr>
          <w:p w:rsidR="00480F21" w:rsidRDefault="00480F21" w:rsidP="00040534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 xml:space="preserve">II etap </w:t>
            </w:r>
          </w:p>
          <w:p w:rsidR="00480F21" w:rsidRPr="008E742D" w:rsidRDefault="00480F21" w:rsidP="00040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31 października </w:t>
            </w:r>
            <w:r w:rsidRPr="008E742D">
              <w:rPr>
                <w:sz w:val="20"/>
                <w:szCs w:val="20"/>
              </w:rPr>
              <w:t xml:space="preserve"> 2024</w:t>
            </w:r>
            <w:r>
              <w:rPr>
                <w:sz w:val="20"/>
                <w:szCs w:val="20"/>
              </w:rPr>
              <w:t xml:space="preserve"> r.</w:t>
            </w:r>
          </w:p>
        </w:tc>
      </w:tr>
      <w:tr w:rsidR="000B3AF7" w:rsidRPr="00EB4122" w:rsidTr="000B3AF7">
        <w:trPr>
          <w:trHeight w:val="270"/>
          <w:tblHeader/>
          <w:jc w:val="center"/>
        </w:trPr>
        <w:tc>
          <w:tcPr>
            <w:tcW w:w="676" w:type="dxa"/>
            <w:vMerge/>
          </w:tcPr>
          <w:p w:rsidR="00480F21" w:rsidRPr="008E742D" w:rsidRDefault="00480F21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vMerge/>
          </w:tcPr>
          <w:p w:rsidR="00480F21" w:rsidRPr="008E742D" w:rsidRDefault="00480F2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480F21" w:rsidRPr="008E742D" w:rsidRDefault="00480F21" w:rsidP="0020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480F21" w:rsidRPr="008E742D" w:rsidRDefault="00480F21" w:rsidP="0020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80F21" w:rsidRPr="008E742D" w:rsidRDefault="00480F21" w:rsidP="00040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80F21" w:rsidRPr="008E742D" w:rsidRDefault="00480F21" w:rsidP="00480F21">
            <w:pPr>
              <w:tabs>
                <w:tab w:val="left" w:pos="7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80F21" w:rsidRPr="008E742D" w:rsidRDefault="00480F21" w:rsidP="00480F21">
            <w:pPr>
              <w:tabs>
                <w:tab w:val="left" w:pos="7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480F21" w:rsidRPr="008E742D" w:rsidRDefault="00480F21" w:rsidP="00040534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netto</w:t>
            </w:r>
          </w:p>
        </w:tc>
        <w:tc>
          <w:tcPr>
            <w:tcW w:w="1238" w:type="dxa"/>
          </w:tcPr>
          <w:p w:rsidR="00480F21" w:rsidRPr="008E742D" w:rsidRDefault="00480F21" w:rsidP="00040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109" w:type="dxa"/>
          </w:tcPr>
          <w:p w:rsidR="00480F21" w:rsidRPr="008E742D" w:rsidRDefault="00480F21" w:rsidP="00040534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brutto</w:t>
            </w:r>
          </w:p>
        </w:tc>
        <w:tc>
          <w:tcPr>
            <w:tcW w:w="1105" w:type="dxa"/>
          </w:tcPr>
          <w:p w:rsidR="00480F21" w:rsidRPr="008E742D" w:rsidRDefault="00480F21" w:rsidP="00040534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netto</w:t>
            </w:r>
          </w:p>
        </w:tc>
        <w:tc>
          <w:tcPr>
            <w:tcW w:w="1105" w:type="dxa"/>
          </w:tcPr>
          <w:p w:rsidR="00480F21" w:rsidRPr="008E742D" w:rsidRDefault="00480F21" w:rsidP="00040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027" w:type="dxa"/>
            <w:gridSpan w:val="2"/>
          </w:tcPr>
          <w:p w:rsidR="00480F21" w:rsidRPr="008E742D" w:rsidRDefault="00480F21" w:rsidP="00040534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brutto</w:t>
            </w:r>
          </w:p>
        </w:tc>
      </w:tr>
      <w:tr w:rsidR="00480F21" w:rsidTr="00B10350">
        <w:trPr>
          <w:jc w:val="center"/>
        </w:trPr>
        <w:tc>
          <w:tcPr>
            <w:tcW w:w="15925" w:type="dxa"/>
            <w:gridSpan w:val="14"/>
          </w:tcPr>
          <w:p w:rsidR="00480F21" w:rsidRPr="00AC443A" w:rsidRDefault="00480F21" w:rsidP="00480F21">
            <w:pPr>
              <w:rPr>
                <w:i/>
                <w:sz w:val="20"/>
                <w:szCs w:val="20"/>
              </w:rPr>
            </w:pPr>
            <w:r w:rsidRPr="00E90BCE">
              <w:rPr>
                <w:b/>
                <w:i/>
                <w:sz w:val="20"/>
                <w:szCs w:val="20"/>
              </w:rPr>
              <w:t>Budowa sieci kanalizacji sanitarnej wraz z przyłączami w miejscowości Albertów w Gminie Lipie</w:t>
            </w:r>
          </w:p>
        </w:tc>
      </w:tr>
      <w:tr w:rsidR="000B3AF7" w:rsidTr="000B3AF7">
        <w:trPr>
          <w:jc w:val="center"/>
        </w:trPr>
        <w:tc>
          <w:tcPr>
            <w:tcW w:w="676" w:type="dxa"/>
          </w:tcPr>
          <w:p w:rsidR="00480F21" w:rsidRPr="008E742D" w:rsidRDefault="00480F21" w:rsidP="00480F21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1</w:t>
            </w:r>
          </w:p>
        </w:tc>
        <w:tc>
          <w:tcPr>
            <w:tcW w:w="2506" w:type="dxa"/>
          </w:tcPr>
          <w:p w:rsidR="00480F21" w:rsidRDefault="00480F21" w:rsidP="00480F21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Kanalizacja sanitarna (grawitacyjna)</w:t>
            </w:r>
          </w:p>
          <w:p w:rsidR="00480F21" w:rsidRPr="008E742D" w:rsidRDefault="00480F21" w:rsidP="00480F2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80F21" w:rsidRPr="008E742D" w:rsidRDefault="0063607B" w:rsidP="00480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80F21" w:rsidRPr="008E742D">
              <w:rPr>
                <w:sz w:val="20"/>
                <w:szCs w:val="20"/>
              </w:rPr>
              <w:t>omplet</w:t>
            </w:r>
            <w:r>
              <w:rPr>
                <w:sz w:val="20"/>
                <w:szCs w:val="20"/>
              </w:rPr>
              <w:t xml:space="preserve">/ </w:t>
            </w:r>
            <w:r w:rsidRPr="0063607B">
              <w:rPr>
                <w:sz w:val="20"/>
                <w:szCs w:val="20"/>
              </w:rPr>
              <w:t>według kosztorysu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480F21" w:rsidRPr="008E742D" w:rsidRDefault="00480F21" w:rsidP="00480F21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 w:rsidRPr="00AC443A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480F21" w:rsidRPr="00AC443A" w:rsidRDefault="00480F21" w:rsidP="00480F21">
            <w:pPr>
              <w:tabs>
                <w:tab w:val="left" w:pos="741"/>
              </w:tabs>
              <w:jc w:val="center"/>
              <w:rPr>
                <w:i/>
                <w:sz w:val="20"/>
                <w:szCs w:val="20"/>
              </w:rPr>
            </w:pPr>
            <w:r w:rsidRPr="00AC443A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480F21" w:rsidRPr="00AC443A" w:rsidRDefault="00480F21" w:rsidP="00480F21">
            <w:pPr>
              <w:tabs>
                <w:tab w:val="left" w:pos="741"/>
              </w:tabs>
              <w:jc w:val="center"/>
              <w:rPr>
                <w:i/>
                <w:sz w:val="20"/>
                <w:szCs w:val="20"/>
              </w:rPr>
            </w:pPr>
            <w:r w:rsidRPr="00AC443A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37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 w:rsidRPr="00AC443A">
              <w:rPr>
                <w:i/>
                <w:sz w:val="20"/>
                <w:szCs w:val="20"/>
              </w:rPr>
              <w:t>50%</w:t>
            </w:r>
          </w:p>
        </w:tc>
        <w:tc>
          <w:tcPr>
            <w:tcW w:w="1238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 w:rsidRPr="00AC443A">
              <w:rPr>
                <w:i/>
                <w:sz w:val="20"/>
                <w:szCs w:val="20"/>
              </w:rPr>
              <w:t>50%</w:t>
            </w:r>
          </w:p>
        </w:tc>
        <w:tc>
          <w:tcPr>
            <w:tcW w:w="1109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 w:rsidRPr="00AC443A">
              <w:rPr>
                <w:i/>
                <w:sz w:val="20"/>
                <w:szCs w:val="20"/>
              </w:rPr>
              <w:t>50%</w:t>
            </w:r>
          </w:p>
        </w:tc>
        <w:tc>
          <w:tcPr>
            <w:tcW w:w="1105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 w:rsidRPr="00AC443A">
              <w:rPr>
                <w:i/>
                <w:sz w:val="20"/>
                <w:szCs w:val="20"/>
              </w:rPr>
              <w:t>50%</w:t>
            </w:r>
          </w:p>
        </w:tc>
        <w:tc>
          <w:tcPr>
            <w:tcW w:w="1105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 w:rsidRPr="00AC443A">
              <w:rPr>
                <w:i/>
                <w:sz w:val="20"/>
                <w:szCs w:val="20"/>
              </w:rPr>
              <w:t>50%</w:t>
            </w:r>
          </w:p>
        </w:tc>
        <w:tc>
          <w:tcPr>
            <w:tcW w:w="1027" w:type="dxa"/>
            <w:gridSpan w:val="2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 w:rsidRPr="00AC443A">
              <w:rPr>
                <w:i/>
                <w:sz w:val="20"/>
                <w:szCs w:val="20"/>
              </w:rPr>
              <w:t>50%</w:t>
            </w:r>
          </w:p>
        </w:tc>
      </w:tr>
      <w:tr w:rsidR="000B3AF7" w:rsidTr="000B3AF7">
        <w:trPr>
          <w:jc w:val="center"/>
        </w:trPr>
        <w:tc>
          <w:tcPr>
            <w:tcW w:w="676" w:type="dxa"/>
          </w:tcPr>
          <w:p w:rsidR="00480F21" w:rsidRPr="008E742D" w:rsidRDefault="00480F21" w:rsidP="00480F21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2</w:t>
            </w:r>
          </w:p>
        </w:tc>
        <w:tc>
          <w:tcPr>
            <w:tcW w:w="2506" w:type="dxa"/>
          </w:tcPr>
          <w:p w:rsidR="00480F21" w:rsidRPr="008E742D" w:rsidRDefault="00480F21" w:rsidP="00480F21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Kanalizacja sanitarna</w:t>
            </w:r>
            <w:r>
              <w:rPr>
                <w:sz w:val="20"/>
                <w:szCs w:val="20"/>
              </w:rPr>
              <w:t xml:space="preserve"> </w:t>
            </w:r>
            <w:r w:rsidRPr="008E742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E742D">
              <w:rPr>
                <w:sz w:val="20"/>
                <w:szCs w:val="20"/>
              </w:rPr>
              <w:t>tłoczny poza aglomeracją (łącznie z przepompownią ścieków)</w:t>
            </w:r>
          </w:p>
        </w:tc>
        <w:tc>
          <w:tcPr>
            <w:tcW w:w="1167" w:type="dxa"/>
          </w:tcPr>
          <w:p w:rsidR="00480F21" w:rsidRPr="008E742D" w:rsidRDefault="000B3AF7" w:rsidP="00480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E742D">
              <w:rPr>
                <w:sz w:val="20"/>
                <w:szCs w:val="20"/>
              </w:rPr>
              <w:t>omplet</w:t>
            </w:r>
            <w:r>
              <w:rPr>
                <w:sz w:val="20"/>
                <w:szCs w:val="20"/>
              </w:rPr>
              <w:t xml:space="preserve">/ </w:t>
            </w:r>
            <w:r w:rsidRPr="0063607B">
              <w:rPr>
                <w:sz w:val="20"/>
                <w:szCs w:val="20"/>
              </w:rPr>
              <w:t>według kosztorysu</w:t>
            </w:r>
          </w:p>
        </w:tc>
        <w:tc>
          <w:tcPr>
            <w:tcW w:w="975" w:type="dxa"/>
          </w:tcPr>
          <w:p w:rsidR="00480F21" w:rsidRPr="008E742D" w:rsidRDefault="00480F21" w:rsidP="00480F21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480F21" w:rsidRDefault="00480F21" w:rsidP="00480F21">
            <w:pPr>
              <w:tabs>
                <w:tab w:val="left" w:pos="741"/>
              </w:tabs>
              <w:jc w:val="center"/>
              <w:rPr>
                <w:i/>
                <w:sz w:val="20"/>
                <w:szCs w:val="20"/>
              </w:rPr>
            </w:pPr>
            <w:r w:rsidRPr="00AC443A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480F21" w:rsidRPr="00AC443A" w:rsidRDefault="00480F21" w:rsidP="00480F21">
            <w:pPr>
              <w:tabs>
                <w:tab w:val="left" w:pos="7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37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38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109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105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480F21" w:rsidRDefault="008B01D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2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0B3AF7" w:rsidTr="000B3AF7">
        <w:trPr>
          <w:jc w:val="center"/>
        </w:trPr>
        <w:tc>
          <w:tcPr>
            <w:tcW w:w="676" w:type="dxa"/>
          </w:tcPr>
          <w:p w:rsidR="00480F21" w:rsidRPr="008E742D" w:rsidRDefault="00480F21" w:rsidP="00480F21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3</w:t>
            </w:r>
          </w:p>
        </w:tc>
        <w:tc>
          <w:tcPr>
            <w:tcW w:w="2506" w:type="dxa"/>
          </w:tcPr>
          <w:p w:rsidR="00480F21" w:rsidRPr="008E742D" w:rsidRDefault="00480F21" w:rsidP="00480F21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Kanalizacja sanitarna – tłoczny w obrębie aglomeracji</w:t>
            </w:r>
          </w:p>
        </w:tc>
        <w:tc>
          <w:tcPr>
            <w:tcW w:w="1167" w:type="dxa"/>
          </w:tcPr>
          <w:p w:rsidR="00480F21" w:rsidRPr="008E742D" w:rsidRDefault="000B3AF7" w:rsidP="00480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E742D">
              <w:rPr>
                <w:sz w:val="20"/>
                <w:szCs w:val="20"/>
              </w:rPr>
              <w:t>omplet</w:t>
            </w:r>
            <w:r>
              <w:rPr>
                <w:sz w:val="20"/>
                <w:szCs w:val="20"/>
              </w:rPr>
              <w:t xml:space="preserve">/ </w:t>
            </w:r>
            <w:r w:rsidRPr="0063607B">
              <w:rPr>
                <w:sz w:val="20"/>
                <w:szCs w:val="20"/>
              </w:rPr>
              <w:t>według kosztorysu</w:t>
            </w:r>
          </w:p>
        </w:tc>
        <w:tc>
          <w:tcPr>
            <w:tcW w:w="975" w:type="dxa"/>
          </w:tcPr>
          <w:p w:rsidR="00480F21" w:rsidRPr="008E742D" w:rsidRDefault="00480F21" w:rsidP="00480F21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80F21" w:rsidRDefault="00480F21" w:rsidP="00480F21">
            <w:pPr>
              <w:jc w:val="center"/>
            </w:pPr>
            <w:r w:rsidRPr="00C97CC1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480F21" w:rsidRPr="00C97CC1" w:rsidRDefault="00480F21" w:rsidP="00480F21">
            <w:pPr>
              <w:tabs>
                <w:tab w:val="left" w:pos="741"/>
              </w:tabs>
              <w:jc w:val="center"/>
              <w:rPr>
                <w:i/>
                <w:sz w:val="20"/>
                <w:szCs w:val="20"/>
              </w:rPr>
            </w:pPr>
            <w:r w:rsidRPr="00AC443A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480F21" w:rsidRDefault="00480F21" w:rsidP="00480F21">
            <w:pPr>
              <w:tabs>
                <w:tab w:val="left" w:pos="741"/>
              </w:tabs>
              <w:jc w:val="center"/>
            </w:pPr>
            <w:r w:rsidRPr="00C97CC1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37" w:type="dxa"/>
          </w:tcPr>
          <w:p w:rsidR="00480F21" w:rsidRDefault="00480F21" w:rsidP="00480F21">
            <w:pPr>
              <w:jc w:val="center"/>
            </w:pPr>
            <w:r w:rsidRPr="00FE32C7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38" w:type="dxa"/>
          </w:tcPr>
          <w:p w:rsidR="00480F21" w:rsidRDefault="00480F21" w:rsidP="00480F21">
            <w:pPr>
              <w:jc w:val="center"/>
            </w:pPr>
            <w:r w:rsidRPr="00FE32C7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109" w:type="dxa"/>
          </w:tcPr>
          <w:p w:rsidR="00480F21" w:rsidRDefault="00480F21" w:rsidP="00480F21">
            <w:pPr>
              <w:jc w:val="center"/>
            </w:pPr>
            <w:r w:rsidRPr="00FE32C7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105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480F21" w:rsidRDefault="008B01D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2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0B3AF7" w:rsidTr="000B3AF7">
        <w:trPr>
          <w:jc w:val="center"/>
        </w:trPr>
        <w:tc>
          <w:tcPr>
            <w:tcW w:w="676" w:type="dxa"/>
          </w:tcPr>
          <w:p w:rsidR="00480F21" w:rsidRPr="008E742D" w:rsidRDefault="00480F21" w:rsidP="00480F21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4</w:t>
            </w:r>
          </w:p>
        </w:tc>
        <w:tc>
          <w:tcPr>
            <w:tcW w:w="2506" w:type="dxa"/>
          </w:tcPr>
          <w:p w:rsidR="00480F21" w:rsidRDefault="00480F21" w:rsidP="00480F21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Nawierzchnia przepompowni i ogrodzenie</w:t>
            </w:r>
          </w:p>
          <w:p w:rsidR="00480F21" w:rsidRPr="008E742D" w:rsidRDefault="00480F21" w:rsidP="00480F2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80F21" w:rsidRPr="008E742D" w:rsidRDefault="000B3AF7" w:rsidP="00480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E742D">
              <w:rPr>
                <w:sz w:val="20"/>
                <w:szCs w:val="20"/>
              </w:rPr>
              <w:t>omplet</w:t>
            </w:r>
            <w:r>
              <w:rPr>
                <w:sz w:val="20"/>
                <w:szCs w:val="20"/>
              </w:rPr>
              <w:t xml:space="preserve">/ </w:t>
            </w:r>
            <w:r w:rsidRPr="0063607B">
              <w:rPr>
                <w:sz w:val="20"/>
                <w:szCs w:val="20"/>
              </w:rPr>
              <w:t>według kosztorysu</w:t>
            </w:r>
          </w:p>
        </w:tc>
        <w:tc>
          <w:tcPr>
            <w:tcW w:w="975" w:type="dxa"/>
          </w:tcPr>
          <w:p w:rsidR="00480F21" w:rsidRPr="008E742D" w:rsidRDefault="00480F21" w:rsidP="00480F21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80F21" w:rsidRDefault="00480F21" w:rsidP="00480F21">
            <w:pPr>
              <w:jc w:val="center"/>
            </w:pPr>
            <w:r w:rsidRPr="006F240F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480F21" w:rsidRPr="006F240F" w:rsidRDefault="00480F21" w:rsidP="00480F21">
            <w:pPr>
              <w:tabs>
                <w:tab w:val="left" w:pos="741"/>
              </w:tabs>
              <w:jc w:val="center"/>
              <w:rPr>
                <w:i/>
                <w:sz w:val="20"/>
                <w:szCs w:val="20"/>
              </w:rPr>
            </w:pPr>
            <w:r w:rsidRPr="00AC443A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480F21" w:rsidRDefault="00480F21" w:rsidP="00480F21">
            <w:pPr>
              <w:tabs>
                <w:tab w:val="left" w:pos="741"/>
              </w:tabs>
              <w:jc w:val="center"/>
            </w:pPr>
            <w:r w:rsidRPr="006F240F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37" w:type="dxa"/>
          </w:tcPr>
          <w:p w:rsidR="00480F21" w:rsidRDefault="00480F21" w:rsidP="00480F21">
            <w:pPr>
              <w:jc w:val="center"/>
            </w:pPr>
            <w:r w:rsidRPr="006F240F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38" w:type="dxa"/>
          </w:tcPr>
          <w:p w:rsidR="00480F21" w:rsidRDefault="00480F21" w:rsidP="00480F21">
            <w:pPr>
              <w:jc w:val="center"/>
            </w:pPr>
            <w:r w:rsidRPr="006F240F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109" w:type="dxa"/>
          </w:tcPr>
          <w:p w:rsidR="00480F21" w:rsidRDefault="00480F21" w:rsidP="00480F21">
            <w:pPr>
              <w:jc w:val="center"/>
            </w:pPr>
            <w:r w:rsidRPr="006F240F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105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480F21" w:rsidRDefault="008B01D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2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0B3AF7" w:rsidTr="000B3AF7">
        <w:trPr>
          <w:jc w:val="center"/>
        </w:trPr>
        <w:tc>
          <w:tcPr>
            <w:tcW w:w="676" w:type="dxa"/>
          </w:tcPr>
          <w:p w:rsidR="00480F21" w:rsidRPr="008E742D" w:rsidRDefault="00480F21" w:rsidP="00480F21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5</w:t>
            </w:r>
          </w:p>
        </w:tc>
        <w:tc>
          <w:tcPr>
            <w:tcW w:w="2506" w:type="dxa"/>
          </w:tcPr>
          <w:p w:rsidR="00480F21" w:rsidRDefault="00480F21" w:rsidP="00480F21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Wewnętrzna linia zasilająca do przepompowni ścieków</w:t>
            </w:r>
          </w:p>
          <w:p w:rsidR="00480F21" w:rsidRPr="008E742D" w:rsidRDefault="00480F21" w:rsidP="00480F2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80F21" w:rsidRPr="008E742D" w:rsidRDefault="000B3AF7" w:rsidP="00480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E742D">
              <w:rPr>
                <w:sz w:val="20"/>
                <w:szCs w:val="20"/>
              </w:rPr>
              <w:t>omplet</w:t>
            </w:r>
            <w:r>
              <w:rPr>
                <w:sz w:val="20"/>
                <w:szCs w:val="20"/>
              </w:rPr>
              <w:t xml:space="preserve">/ </w:t>
            </w:r>
            <w:r w:rsidRPr="0063607B">
              <w:rPr>
                <w:sz w:val="20"/>
                <w:szCs w:val="20"/>
              </w:rPr>
              <w:t>według kosztorysu</w:t>
            </w:r>
          </w:p>
        </w:tc>
        <w:tc>
          <w:tcPr>
            <w:tcW w:w="975" w:type="dxa"/>
          </w:tcPr>
          <w:p w:rsidR="00480F21" w:rsidRPr="008E742D" w:rsidRDefault="00480F21" w:rsidP="00480F21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80F21" w:rsidRDefault="00480F21" w:rsidP="00480F21">
            <w:pPr>
              <w:jc w:val="center"/>
            </w:pPr>
            <w:r w:rsidRPr="005165FC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480F21" w:rsidRPr="005165FC" w:rsidRDefault="00480F21" w:rsidP="00480F21">
            <w:pPr>
              <w:tabs>
                <w:tab w:val="left" w:pos="741"/>
              </w:tabs>
              <w:jc w:val="center"/>
              <w:rPr>
                <w:i/>
                <w:sz w:val="20"/>
                <w:szCs w:val="20"/>
              </w:rPr>
            </w:pPr>
            <w:r w:rsidRPr="00AC443A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480F21" w:rsidRDefault="00480F21" w:rsidP="00480F21">
            <w:pPr>
              <w:tabs>
                <w:tab w:val="left" w:pos="741"/>
              </w:tabs>
              <w:jc w:val="center"/>
            </w:pPr>
            <w:r w:rsidRPr="005165FC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37" w:type="dxa"/>
          </w:tcPr>
          <w:p w:rsidR="00480F21" w:rsidRDefault="00480F21" w:rsidP="00480F21">
            <w:pPr>
              <w:jc w:val="center"/>
            </w:pPr>
            <w:r w:rsidRPr="005165FC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38" w:type="dxa"/>
          </w:tcPr>
          <w:p w:rsidR="00480F21" w:rsidRDefault="00480F21" w:rsidP="00480F21">
            <w:pPr>
              <w:jc w:val="center"/>
            </w:pPr>
            <w:r w:rsidRPr="005165FC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109" w:type="dxa"/>
          </w:tcPr>
          <w:p w:rsidR="00480F21" w:rsidRDefault="00480F21" w:rsidP="00480F21">
            <w:pPr>
              <w:jc w:val="center"/>
            </w:pPr>
            <w:r w:rsidRPr="005165FC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105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480F21" w:rsidRDefault="008B01D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2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0B3AF7" w:rsidTr="000B3AF7">
        <w:trPr>
          <w:jc w:val="center"/>
        </w:trPr>
        <w:tc>
          <w:tcPr>
            <w:tcW w:w="676" w:type="dxa"/>
          </w:tcPr>
          <w:p w:rsidR="00480F21" w:rsidRPr="008E742D" w:rsidRDefault="00480F21" w:rsidP="00480F21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6</w:t>
            </w:r>
          </w:p>
        </w:tc>
        <w:tc>
          <w:tcPr>
            <w:tcW w:w="2506" w:type="dxa"/>
          </w:tcPr>
          <w:p w:rsidR="00480F21" w:rsidRDefault="00480F21" w:rsidP="00480F21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Droga dojazdowa do przepompowni ścieków</w:t>
            </w:r>
          </w:p>
          <w:p w:rsidR="00480F21" w:rsidRPr="008E742D" w:rsidRDefault="00480F21" w:rsidP="00480F2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80F21" w:rsidRPr="008E742D" w:rsidRDefault="000B3AF7" w:rsidP="00480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E742D">
              <w:rPr>
                <w:sz w:val="20"/>
                <w:szCs w:val="20"/>
              </w:rPr>
              <w:t>omplet</w:t>
            </w:r>
            <w:r>
              <w:rPr>
                <w:sz w:val="20"/>
                <w:szCs w:val="20"/>
              </w:rPr>
              <w:t xml:space="preserve">/ </w:t>
            </w:r>
            <w:r w:rsidRPr="0063607B">
              <w:rPr>
                <w:sz w:val="20"/>
                <w:szCs w:val="20"/>
              </w:rPr>
              <w:t>według kosztorysu</w:t>
            </w:r>
          </w:p>
        </w:tc>
        <w:tc>
          <w:tcPr>
            <w:tcW w:w="975" w:type="dxa"/>
          </w:tcPr>
          <w:p w:rsidR="00480F21" w:rsidRPr="008E742D" w:rsidRDefault="00480F21" w:rsidP="00480F21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80F21" w:rsidRDefault="00480F21" w:rsidP="00480F21">
            <w:pPr>
              <w:jc w:val="center"/>
            </w:pPr>
            <w:r w:rsidRPr="005D5F1D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480F21" w:rsidRPr="005D5F1D" w:rsidRDefault="00480F21" w:rsidP="00480F21">
            <w:pPr>
              <w:tabs>
                <w:tab w:val="left" w:pos="741"/>
              </w:tabs>
              <w:jc w:val="center"/>
              <w:rPr>
                <w:i/>
                <w:sz w:val="20"/>
                <w:szCs w:val="20"/>
              </w:rPr>
            </w:pPr>
            <w:r w:rsidRPr="00AC443A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480F21" w:rsidRDefault="00480F21" w:rsidP="00480F21">
            <w:pPr>
              <w:tabs>
                <w:tab w:val="left" w:pos="741"/>
              </w:tabs>
              <w:jc w:val="center"/>
            </w:pPr>
            <w:r w:rsidRPr="005D5F1D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37" w:type="dxa"/>
          </w:tcPr>
          <w:p w:rsidR="00480F21" w:rsidRDefault="00480F21" w:rsidP="00480F21">
            <w:pPr>
              <w:jc w:val="center"/>
            </w:pPr>
            <w:r w:rsidRPr="005D5F1D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38" w:type="dxa"/>
          </w:tcPr>
          <w:p w:rsidR="00480F21" w:rsidRDefault="00480F21" w:rsidP="00480F21">
            <w:pPr>
              <w:jc w:val="center"/>
            </w:pPr>
            <w:r w:rsidRPr="005D5F1D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109" w:type="dxa"/>
          </w:tcPr>
          <w:p w:rsidR="00480F21" w:rsidRDefault="00480F21" w:rsidP="00480F21">
            <w:pPr>
              <w:jc w:val="center"/>
            </w:pPr>
            <w:r w:rsidRPr="005D5F1D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105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480F21" w:rsidRDefault="008B01D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2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0B3AF7" w:rsidTr="000B3AF7">
        <w:trPr>
          <w:jc w:val="center"/>
        </w:trPr>
        <w:tc>
          <w:tcPr>
            <w:tcW w:w="676" w:type="dxa"/>
          </w:tcPr>
          <w:p w:rsidR="000B3AF7" w:rsidRPr="008E742D" w:rsidRDefault="000B3AF7" w:rsidP="000B3AF7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7</w:t>
            </w:r>
          </w:p>
        </w:tc>
        <w:tc>
          <w:tcPr>
            <w:tcW w:w="2506" w:type="dxa"/>
          </w:tcPr>
          <w:p w:rsidR="000B3AF7" w:rsidRDefault="000B3AF7" w:rsidP="000B3AF7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Odtworzenie nawierzchni drogowych</w:t>
            </w:r>
          </w:p>
          <w:p w:rsidR="000B3AF7" w:rsidRPr="008E742D" w:rsidRDefault="000B3AF7" w:rsidP="000B3AF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B3AF7" w:rsidRDefault="000B3AF7" w:rsidP="000B3AF7">
            <w:pPr>
              <w:jc w:val="center"/>
            </w:pPr>
            <w:r w:rsidRPr="00526CE5">
              <w:rPr>
                <w:sz w:val="20"/>
                <w:szCs w:val="20"/>
              </w:rPr>
              <w:t>komplet/ według kosztorysu</w:t>
            </w:r>
          </w:p>
        </w:tc>
        <w:tc>
          <w:tcPr>
            <w:tcW w:w="975" w:type="dxa"/>
          </w:tcPr>
          <w:p w:rsidR="000B3AF7" w:rsidRPr="008E742D" w:rsidRDefault="000B3AF7" w:rsidP="000B3AF7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B3AF7" w:rsidRDefault="000B3AF7" w:rsidP="000B3AF7">
            <w:pPr>
              <w:jc w:val="center"/>
            </w:pPr>
            <w:r w:rsidRPr="00F3196B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0B3AF7" w:rsidRPr="00F3196B" w:rsidRDefault="000B3AF7" w:rsidP="000B3AF7">
            <w:pPr>
              <w:tabs>
                <w:tab w:val="left" w:pos="741"/>
              </w:tabs>
              <w:jc w:val="center"/>
              <w:rPr>
                <w:i/>
                <w:sz w:val="20"/>
                <w:szCs w:val="20"/>
              </w:rPr>
            </w:pPr>
            <w:r w:rsidRPr="00AC443A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0B3AF7" w:rsidRDefault="000B3AF7" w:rsidP="000B3AF7">
            <w:pPr>
              <w:tabs>
                <w:tab w:val="left" w:pos="741"/>
              </w:tabs>
              <w:jc w:val="center"/>
            </w:pPr>
            <w:r w:rsidRPr="00F3196B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37" w:type="dxa"/>
          </w:tcPr>
          <w:p w:rsidR="000B3AF7" w:rsidRPr="00AC443A" w:rsidRDefault="000B3AF7" w:rsidP="000B3A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0B3AF7" w:rsidRDefault="008B01D1" w:rsidP="000B3A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09" w:type="dxa"/>
          </w:tcPr>
          <w:p w:rsidR="000B3AF7" w:rsidRPr="00AC443A" w:rsidRDefault="000B3AF7" w:rsidP="000B3A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0B3AF7" w:rsidRDefault="000B3AF7" w:rsidP="000B3AF7">
            <w:pPr>
              <w:jc w:val="center"/>
            </w:pPr>
            <w:r w:rsidRPr="00D043DD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105" w:type="dxa"/>
          </w:tcPr>
          <w:p w:rsidR="000B3AF7" w:rsidRPr="00D043DD" w:rsidRDefault="000B3AF7" w:rsidP="000B3AF7">
            <w:pPr>
              <w:jc w:val="center"/>
              <w:rPr>
                <w:i/>
                <w:sz w:val="20"/>
                <w:szCs w:val="20"/>
              </w:rPr>
            </w:pPr>
            <w:r w:rsidRPr="00D043DD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027" w:type="dxa"/>
            <w:gridSpan w:val="2"/>
          </w:tcPr>
          <w:p w:rsidR="000B3AF7" w:rsidRDefault="000B3AF7" w:rsidP="000B3AF7">
            <w:pPr>
              <w:jc w:val="center"/>
            </w:pPr>
            <w:r w:rsidRPr="00D043DD">
              <w:rPr>
                <w:i/>
                <w:sz w:val="20"/>
                <w:szCs w:val="20"/>
              </w:rPr>
              <w:t>100%</w:t>
            </w:r>
          </w:p>
        </w:tc>
      </w:tr>
      <w:tr w:rsidR="000B3AF7" w:rsidTr="000B3AF7">
        <w:trPr>
          <w:jc w:val="center"/>
        </w:trPr>
        <w:tc>
          <w:tcPr>
            <w:tcW w:w="676" w:type="dxa"/>
          </w:tcPr>
          <w:p w:rsidR="000B3AF7" w:rsidRPr="008E742D" w:rsidRDefault="000B3AF7" w:rsidP="000B3AF7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8</w:t>
            </w:r>
          </w:p>
        </w:tc>
        <w:tc>
          <w:tcPr>
            <w:tcW w:w="2506" w:type="dxa"/>
          </w:tcPr>
          <w:p w:rsidR="000B3AF7" w:rsidRDefault="000B3AF7" w:rsidP="000B3AF7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Przyłącza kanalizacji sanitarnej w pasie drogowym</w:t>
            </w:r>
          </w:p>
          <w:p w:rsidR="000B3AF7" w:rsidRPr="008E742D" w:rsidRDefault="000B3AF7" w:rsidP="000B3AF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B3AF7" w:rsidRDefault="000B3AF7" w:rsidP="000B3AF7">
            <w:pPr>
              <w:jc w:val="center"/>
            </w:pPr>
            <w:r w:rsidRPr="00526CE5">
              <w:rPr>
                <w:sz w:val="20"/>
                <w:szCs w:val="20"/>
              </w:rPr>
              <w:t>komplet/ według kosztorysu</w:t>
            </w:r>
          </w:p>
        </w:tc>
        <w:tc>
          <w:tcPr>
            <w:tcW w:w="975" w:type="dxa"/>
          </w:tcPr>
          <w:p w:rsidR="000B3AF7" w:rsidRPr="008E742D" w:rsidRDefault="000B3AF7" w:rsidP="000B3AF7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B3AF7" w:rsidRDefault="000B3AF7" w:rsidP="000B3AF7">
            <w:pPr>
              <w:jc w:val="center"/>
            </w:pPr>
            <w:r w:rsidRPr="00E760DC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0B3AF7" w:rsidRPr="00E760DC" w:rsidRDefault="000B3AF7" w:rsidP="000B3AF7">
            <w:pPr>
              <w:jc w:val="center"/>
              <w:rPr>
                <w:i/>
                <w:sz w:val="20"/>
                <w:szCs w:val="20"/>
              </w:rPr>
            </w:pPr>
            <w:r w:rsidRPr="00AC443A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0B3AF7" w:rsidRDefault="000B3AF7" w:rsidP="000B3AF7">
            <w:pPr>
              <w:jc w:val="center"/>
            </w:pPr>
            <w:r w:rsidRPr="00E760DC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37" w:type="dxa"/>
          </w:tcPr>
          <w:p w:rsidR="000B3AF7" w:rsidRPr="00AC443A" w:rsidRDefault="000B3AF7" w:rsidP="000B3A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20%</w:t>
            </w:r>
          </w:p>
        </w:tc>
        <w:tc>
          <w:tcPr>
            <w:tcW w:w="1238" w:type="dxa"/>
          </w:tcPr>
          <w:p w:rsidR="000B3AF7" w:rsidRPr="00AC443A" w:rsidRDefault="000B3AF7" w:rsidP="000B3A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20%</w:t>
            </w:r>
          </w:p>
        </w:tc>
        <w:tc>
          <w:tcPr>
            <w:tcW w:w="1109" w:type="dxa"/>
          </w:tcPr>
          <w:p w:rsidR="000B3AF7" w:rsidRPr="00AC443A" w:rsidRDefault="000B3AF7" w:rsidP="000B3A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20%</w:t>
            </w:r>
          </w:p>
        </w:tc>
        <w:tc>
          <w:tcPr>
            <w:tcW w:w="1105" w:type="dxa"/>
          </w:tcPr>
          <w:p w:rsidR="000B3AF7" w:rsidRPr="00AC443A" w:rsidRDefault="000B3AF7" w:rsidP="000B3A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80%</w:t>
            </w:r>
          </w:p>
        </w:tc>
        <w:tc>
          <w:tcPr>
            <w:tcW w:w="1105" w:type="dxa"/>
          </w:tcPr>
          <w:p w:rsidR="000B3AF7" w:rsidRPr="00AC443A" w:rsidRDefault="000B3AF7" w:rsidP="000B3A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80%</w:t>
            </w:r>
          </w:p>
        </w:tc>
        <w:tc>
          <w:tcPr>
            <w:tcW w:w="1027" w:type="dxa"/>
            <w:gridSpan w:val="2"/>
          </w:tcPr>
          <w:p w:rsidR="000B3AF7" w:rsidRPr="00AC443A" w:rsidRDefault="000B3AF7" w:rsidP="000B3A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80%</w:t>
            </w:r>
          </w:p>
        </w:tc>
      </w:tr>
      <w:tr w:rsidR="000B3AF7" w:rsidTr="000B3AF7">
        <w:trPr>
          <w:jc w:val="center"/>
        </w:trPr>
        <w:tc>
          <w:tcPr>
            <w:tcW w:w="676" w:type="dxa"/>
          </w:tcPr>
          <w:p w:rsidR="00480F21" w:rsidRPr="008E742D" w:rsidRDefault="00480F21" w:rsidP="00480F21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9</w:t>
            </w:r>
          </w:p>
        </w:tc>
        <w:tc>
          <w:tcPr>
            <w:tcW w:w="2506" w:type="dxa"/>
          </w:tcPr>
          <w:p w:rsidR="00480F21" w:rsidRDefault="00480F21" w:rsidP="00480F21">
            <w:pPr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Przyłącza kanalizacji sanitarnej na działce</w:t>
            </w:r>
          </w:p>
          <w:p w:rsidR="00480F21" w:rsidRPr="008E742D" w:rsidRDefault="00480F21" w:rsidP="00480F2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80F21" w:rsidRPr="008E742D" w:rsidRDefault="000B3AF7" w:rsidP="00480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E742D">
              <w:rPr>
                <w:sz w:val="20"/>
                <w:szCs w:val="20"/>
              </w:rPr>
              <w:t>omplet</w:t>
            </w:r>
            <w:r>
              <w:rPr>
                <w:sz w:val="20"/>
                <w:szCs w:val="20"/>
              </w:rPr>
              <w:t xml:space="preserve">/ </w:t>
            </w:r>
            <w:r w:rsidRPr="0063607B">
              <w:rPr>
                <w:sz w:val="20"/>
                <w:szCs w:val="20"/>
              </w:rPr>
              <w:t>według kosztorysu</w:t>
            </w:r>
          </w:p>
        </w:tc>
        <w:tc>
          <w:tcPr>
            <w:tcW w:w="975" w:type="dxa"/>
          </w:tcPr>
          <w:p w:rsidR="00480F21" w:rsidRPr="008E742D" w:rsidRDefault="00480F21" w:rsidP="00480F21">
            <w:pPr>
              <w:jc w:val="center"/>
              <w:rPr>
                <w:sz w:val="20"/>
                <w:szCs w:val="20"/>
              </w:rPr>
            </w:pPr>
            <w:r w:rsidRPr="008E742D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80F21" w:rsidRDefault="00480F21" w:rsidP="00480F21">
            <w:pPr>
              <w:jc w:val="center"/>
            </w:pPr>
            <w:r w:rsidRPr="00E760DC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480F21" w:rsidRPr="00E760DC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 w:rsidRPr="00AC443A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480F21" w:rsidRDefault="00480F21" w:rsidP="00480F21">
            <w:pPr>
              <w:jc w:val="center"/>
            </w:pPr>
            <w:r w:rsidRPr="00E760DC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37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20%</w:t>
            </w:r>
          </w:p>
        </w:tc>
        <w:tc>
          <w:tcPr>
            <w:tcW w:w="1238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20%</w:t>
            </w:r>
          </w:p>
        </w:tc>
        <w:tc>
          <w:tcPr>
            <w:tcW w:w="1109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20%</w:t>
            </w:r>
          </w:p>
        </w:tc>
        <w:tc>
          <w:tcPr>
            <w:tcW w:w="1105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80%</w:t>
            </w:r>
          </w:p>
        </w:tc>
        <w:tc>
          <w:tcPr>
            <w:tcW w:w="1105" w:type="dxa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80%</w:t>
            </w:r>
          </w:p>
        </w:tc>
        <w:tc>
          <w:tcPr>
            <w:tcW w:w="1027" w:type="dxa"/>
            <w:gridSpan w:val="2"/>
          </w:tcPr>
          <w:p w:rsidR="00480F21" w:rsidRPr="00AC443A" w:rsidRDefault="00480F21" w:rsidP="00480F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80%</w:t>
            </w:r>
          </w:p>
        </w:tc>
      </w:tr>
      <w:tr w:rsidR="0063607B" w:rsidRPr="0063607B" w:rsidTr="000B3AF7">
        <w:trPr>
          <w:gridAfter w:val="1"/>
          <w:wAfter w:w="12" w:type="dxa"/>
          <w:jc w:val="center"/>
        </w:trPr>
        <w:tc>
          <w:tcPr>
            <w:tcW w:w="5324" w:type="dxa"/>
            <w:gridSpan w:val="4"/>
          </w:tcPr>
          <w:p w:rsidR="00480F21" w:rsidRPr="0063607B" w:rsidRDefault="00480F21" w:rsidP="00B9104A">
            <w:pPr>
              <w:jc w:val="right"/>
              <w:rPr>
                <w:b/>
                <w:sz w:val="20"/>
                <w:szCs w:val="20"/>
              </w:rPr>
            </w:pPr>
          </w:p>
          <w:p w:rsidR="00480F21" w:rsidRPr="0063607B" w:rsidRDefault="00480F21" w:rsidP="00B9104A">
            <w:pPr>
              <w:jc w:val="right"/>
              <w:rPr>
                <w:b/>
                <w:sz w:val="20"/>
                <w:szCs w:val="20"/>
              </w:rPr>
            </w:pPr>
            <w:r w:rsidRPr="0063607B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260" w:type="dxa"/>
          </w:tcPr>
          <w:p w:rsidR="00480F21" w:rsidRPr="0063607B" w:rsidRDefault="00480F21" w:rsidP="00B910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80F21" w:rsidRPr="0063607B" w:rsidRDefault="00480F21" w:rsidP="00B910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80F21" w:rsidRPr="0063607B" w:rsidRDefault="00480F21" w:rsidP="00B910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</w:tcPr>
          <w:p w:rsidR="00480F21" w:rsidRPr="0063607B" w:rsidRDefault="00480F21" w:rsidP="00B910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480F21" w:rsidRPr="0063607B" w:rsidRDefault="00480F21" w:rsidP="00B910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480F21" w:rsidRPr="0063607B" w:rsidRDefault="00480F21" w:rsidP="00B910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480F21" w:rsidRPr="0063607B" w:rsidRDefault="00480F21" w:rsidP="00B910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480F21" w:rsidRPr="0063607B" w:rsidRDefault="00480F21" w:rsidP="00B910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480F21" w:rsidRPr="0063607B" w:rsidRDefault="00480F21" w:rsidP="00B9104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80F21" w:rsidRDefault="00AC443A" w:rsidP="000B3AF7">
      <w:r>
        <w:t xml:space="preserve">*w miejsce % należy wstawić </w:t>
      </w:r>
      <w:r w:rsidR="00B9104A">
        <w:t>kwoty</w:t>
      </w:r>
    </w:p>
    <w:sectPr w:rsidR="00480F21" w:rsidSect="000B3AF7">
      <w:pgSz w:w="16838" w:h="11906" w:orient="landscape"/>
      <w:pgMar w:top="35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DFF"/>
    <w:multiLevelType w:val="hybridMultilevel"/>
    <w:tmpl w:val="6A3C2018"/>
    <w:lvl w:ilvl="0" w:tplc="2318D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963B3"/>
    <w:multiLevelType w:val="hybridMultilevel"/>
    <w:tmpl w:val="EC9CC7F8"/>
    <w:lvl w:ilvl="0" w:tplc="D96ED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2B"/>
    <w:rsid w:val="00040534"/>
    <w:rsid w:val="000B3AF7"/>
    <w:rsid w:val="0020042B"/>
    <w:rsid w:val="003F255C"/>
    <w:rsid w:val="00480F21"/>
    <w:rsid w:val="004B0EAF"/>
    <w:rsid w:val="00583194"/>
    <w:rsid w:val="006215EC"/>
    <w:rsid w:val="0063607B"/>
    <w:rsid w:val="00817EA0"/>
    <w:rsid w:val="00850232"/>
    <w:rsid w:val="0085117D"/>
    <w:rsid w:val="008B01D1"/>
    <w:rsid w:val="008E742D"/>
    <w:rsid w:val="00A95F29"/>
    <w:rsid w:val="00AC443A"/>
    <w:rsid w:val="00B47F89"/>
    <w:rsid w:val="00B9104A"/>
    <w:rsid w:val="00C91E54"/>
    <w:rsid w:val="00E90BCE"/>
    <w:rsid w:val="00EB4122"/>
    <w:rsid w:val="00F8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E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E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Słomian</dc:creator>
  <cp:keywords/>
  <dc:description/>
  <cp:lastModifiedBy>Maczka</cp:lastModifiedBy>
  <cp:revision>3</cp:revision>
  <cp:lastPrinted>2023-04-17T09:59:00Z</cp:lastPrinted>
  <dcterms:created xsi:type="dcterms:W3CDTF">2023-04-24T08:34:00Z</dcterms:created>
  <dcterms:modified xsi:type="dcterms:W3CDTF">2023-05-10T05:33:00Z</dcterms:modified>
</cp:coreProperties>
</file>